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9B" w:rsidRDefault="00D73394" w:rsidP="00893263">
      <w:pPr>
        <w:shd w:val="clear" w:color="auto" w:fill="FFFFFF"/>
        <w:spacing w:after="0" w:line="264" w:lineRule="atLeast"/>
        <w:textAlignment w:val="baseline"/>
        <w:outlineLvl w:val="2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ดร.</w:t>
      </w:r>
      <w:r w:rsidR="008B4FD9" w:rsidRPr="00737C67">
        <w:rPr>
          <w:rFonts w:ascii="Browallia New" w:hAnsi="Browallia New" w:cs="Browallia New"/>
          <w:b/>
          <w:bCs/>
          <w:sz w:val="32"/>
          <w:szCs w:val="32"/>
          <w:cs/>
        </w:rPr>
        <w:t>พีท ไซมอนส์ อดีตประธานสมาคม</w:t>
      </w:r>
      <w:r w:rsidR="00051946">
        <w:rPr>
          <w:rFonts w:ascii="Browallia New" w:hAnsi="Browallia New" w:cs="Browallia New" w:hint="cs"/>
          <w:b/>
          <w:bCs/>
          <w:sz w:val="32"/>
          <w:szCs w:val="32"/>
          <w:cs/>
        </w:rPr>
        <w:t>วิทยาศาส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ตร์ด้านสัตว์ปีกนานาชาติ</w:t>
      </w:r>
      <w:r w:rsidR="008B4FD9" w:rsidRPr="00737C67">
        <w:rPr>
          <w:rFonts w:ascii="Browallia New" w:hAnsi="Browallia New" w:cs="Browallia New"/>
          <w:b/>
          <w:bCs/>
          <w:sz w:val="32"/>
          <w:szCs w:val="32"/>
          <w:cs/>
        </w:rPr>
        <w:t>และ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ผู้เชี่ยวชาญทางด้านการต่อต้าน</w:t>
      </w:r>
      <w:r w:rsidR="008B4FD9" w:rsidRPr="00737C67">
        <w:rPr>
          <w:rFonts w:ascii="Browallia New" w:hAnsi="Browallia New" w:cs="Browallia New"/>
          <w:b/>
          <w:bCs/>
          <w:sz w:val="32"/>
          <w:szCs w:val="32"/>
          <w:cs/>
        </w:rPr>
        <w:t>จุลินทรีย์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เผยแนวทางการลดยาปฏิชีวนะในสัตว์ปีกซึ่งกำลังเป็นประเด็นที่ทั่วโลกจับตา</w:t>
      </w:r>
    </w:p>
    <w:p w:rsidR="00D73394" w:rsidRPr="00D73394" w:rsidRDefault="00D73394" w:rsidP="00893263">
      <w:pPr>
        <w:shd w:val="clear" w:color="auto" w:fill="FFFFFF"/>
        <w:spacing w:after="0" w:line="264" w:lineRule="atLeast"/>
        <w:textAlignment w:val="baseline"/>
        <w:outlineLvl w:val="2"/>
        <w:rPr>
          <w:rFonts w:ascii="Browallia New" w:hAnsi="Browallia New" w:cs="Browallia New"/>
          <w:b/>
          <w:bCs/>
          <w:sz w:val="32"/>
          <w:szCs w:val="32"/>
        </w:rPr>
      </w:pPr>
    </w:p>
    <w:p w:rsidR="00893263" w:rsidRPr="00737C67" w:rsidRDefault="00893263" w:rsidP="00893263">
      <w:pPr>
        <w:shd w:val="clear" w:color="auto" w:fill="FFFFFF"/>
        <w:spacing w:after="150" w:line="240" w:lineRule="auto"/>
        <w:jc w:val="center"/>
        <w:textAlignment w:val="bottom"/>
        <w:rPr>
          <w:rFonts w:ascii="Browallia New" w:eastAsia="Times New Roman" w:hAnsi="Browallia New" w:cs="Browallia New"/>
          <w:color w:val="666666"/>
          <w:sz w:val="25"/>
          <w:szCs w:val="25"/>
        </w:rPr>
      </w:pPr>
      <w:r w:rsidRPr="00737C67">
        <w:rPr>
          <w:rFonts w:ascii="Browallia New" w:eastAsia="Times New Roman" w:hAnsi="Browallia New" w:cs="Browallia New"/>
          <w:noProof/>
          <w:color w:val="666666"/>
          <w:sz w:val="25"/>
          <w:szCs w:val="25"/>
        </w:rPr>
        <w:drawing>
          <wp:inline distT="0" distB="0" distL="0" distR="0">
            <wp:extent cx="5102678" cy="2143125"/>
            <wp:effectExtent l="0" t="0" r="3175" b="0"/>
            <wp:docPr id="2" name="Picture 2" descr="http://www.ildex-indonesia.com/wp-content/uploads/2017/08/OKU_9488-15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dex-indonesia.com/wp-content/uploads/2017/08/OKU_9488-1500x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99" cy="21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94" w:rsidRPr="00D73394" w:rsidRDefault="00980EB0" w:rsidP="00363EB8">
      <w:pPr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12 กันยายน</w:t>
      </w:r>
      <w:r w:rsidR="00363EB8" w:rsidRPr="00D73394">
        <w:rPr>
          <w:rFonts w:ascii="Browallia New" w:hAnsi="Browallia New" w:cs="Browallia New"/>
          <w:sz w:val="28"/>
          <w:cs/>
        </w:rPr>
        <w:t xml:space="preserve"> พ.ศ. 2560</w:t>
      </w:r>
      <w:r w:rsidR="00363EB8" w:rsidRPr="00D73394">
        <w:rPr>
          <w:rFonts w:ascii="Browallia New" w:hAnsi="Browallia New" w:cs="Browallia New"/>
          <w:sz w:val="28"/>
        </w:rPr>
        <w:t xml:space="preserve">, </w:t>
      </w:r>
      <w:r w:rsidR="00D73394">
        <w:rPr>
          <w:rFonts w:ascii="Browallia New" w:hAnsi="Browallia New" w:cs="Browallia New"/>
          <w:sz w:val="28"/>
          <w:cs/>
        </w:rPr>
        <w:t>กรุงเทพ-จาการ์ต้า</w:t>
      </w:r>
    </w:p>
    <w:p w:rsidR="00893263" w:rsidRPr="00D73394" w:rsidRDefault="00980EB0" w:rsidP="00363EB8">
      <w:pPr>
        <w:shd w:val="clear" w:color="auto" w:fill="FFFFFF"/>
        <w:spacing w:before="204" w:after="204" w:line="396" w:lineRule="atLeast"/>
        <w:textAlignment w:val="baseline"/>
        <w:rPr>
          <w:rFonts w:ascii="Browallia New" w:eastAsia="Times New Roman" w:hAnsi="Browallia New" w:cs="Browallia New"/>
          <w:sz w:val="28"/>
        </w:rPr>
      </w:pPr>
      <w:r w:rsidRPr="00D73394">
        <w:rPr>
          <w:rFonts w:ascii="Browallia New" w:eastAsia="Times New Roman" w:hAnsi="Browallia New" w:cs="Browallia New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1564640</wp:posOffset>
            </wp:positionV>
            <wp:extent cx="1162050" cy="1555750"/>
            <wp:effectExtent l="0" t="0" r="0" b="6350"/>
            <wp:wrapThrough wrapText="bothSides">
              <wp:wrapPolygon edited="0">
                <wp:start x="0" y="0"/>
                <wp:lineTo x="0" y="21424"/>
                <wp:lineTo x="21246" y="21424"/>
                <wp:lineTo x="21246" y="0"/>
                <wp:lineTo x="0" y="0"/>
              </wp:wrapPolygon>
            </wp:wrapThrough>
            <wp:docPr id="1" name="Picture 1" descr="http://www.ildex-indonesia.com/wp-content/uploads/2017/08/Photo-Piet-Simons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dex-indonesia.com/wp-content/uploads/2017/08/Photo-Piet-Simons-224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70">
        <w:rPr>
          <w:rFonts w:ascii="Browallia New" w:eastAsia="Times New Roman" w:hAnsi="Browallia New" w:cs="Browallia New" w:hint="cs"/>
          <w:sz w:val="28"/>
          <w:cs/>
        </w:rPr>
        <w:t>“</w:t>
      </w:r>
      <w:r w:rsidR="003E0F78" w:rsidRPr="00D73394">
        <w:rPr>
          <w:rFonts w:ascii="Browallia New" w:eastAsia="Times New Roman" w:hAnsi="Browallia New" w:cs="Browallia New"/>
          <w:sz w:val="28"/>
          <w:cs/>
        </w:rPr>
        <w:t>การต่อต้าน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>ของ</w:t>
      </w:r>
      <w:r w:rsidR="00160A6E" w:rsidRPr="00D73394">
        <w:rPr>
          <w:rFonts w:ascii="Browallia New" w:eastAsia="Times New Roman" w:hAnsi="Browallia New" w:cs="Browallia New"/>
          <w:sz w:val="28"/>
          <w:cs/>
        </w:rPr>
        <w:t>จุลินทรีย์</w:t>
      </w:r>
      <w:r w:rsidR="003E0F78" w:rsidRPr="00D73394">
        <w:rPr>
          <w:rFonts w:ascii="Browallia New" w:eastAsia="Times New Roman" w:hAnsi="Browallia New" w:cs="Browallia New"/>
          <w:sz w:val="28"/>
          <w:cs/>
        </w:rPr>
        <w:t>นั</w:t>
      </w:r>
      <w:r w:rsidR="00D73394">
        <w:rPr>
          <w:rFonts w:ascii="Browallia New" w:eastAsia="Times New Roman" w:hAnsi="Browallia New" w:cs="Browallia New"/>
          <w:sz w:val="28"/>
          <w:cs/>
        </w:rPr>
        <w:t>้นยังคงเป็นปัญหาใหญ่ เพราะ</w:t>
      </w:r>
      <w:r w:rsidR="00D73394">
        <w:rPr>
          <w:rFonts w:ascii="Browallia New" w:eastAsia="Times New Roman" w:hAnsi="Browallia New" w:cs="Browallia New" w:hint="cs"/>
          <w:sz w:val="28"/>
          <w:cs/>
        </w:rPr>
        <w:t>ส่งผล</w:t>
      </w:r>
      <w:r w:rsidR="003E0F78" w:rsidRPr="00D73394">
        <w:rPr>
          <w:rFonts w:ascii="Browallia New" w:eastAsia="Times New Roman" w:hAnsi="Browallia New" w:cs="Browallia New"/>
          <w:sz w:val="28"/>
          <w:cs/>
        </w:rPr>
        <w:t>สัมพันธ์</w:t>
      </w:r>
      <w:r w:rsidR="008A4245">
        <w:rPr>
          <w:rFonts w:ascii="Browallia New" w:eastAsia="Times New Roman" w:hAnsi="Browallia New" w:cs="Browallia New" w:hint="cs"/>
          <w:sz w:val="28"/>
          <w:cs/>
        </w:rPr>
        <w:t>โดยตรง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>กั</w:t>
      </w:r>
      <w:r w:rsidR="003E0F78" w:rsidRPr="00D73394">
        <w:rPr>
          <w:rFonts w:ascii="Browallia New" w:eastAsia="Times New Roman" w:hAnsi="Browallia New" w:cs="Browallia New"/>
          <w:sz w:val="28"/>
          <w:cs/>
        </w:rPr>
        <w:t>บการใช้ยาปฏิชีวนะ</w:t>
      </w:r>
      <w:r w:rsidR="008A4245">
        <w:rPr>
          <w:rFonts w:ascii="Browallia New" w:eastAsia="Times New Roman" w:hAnsi="Browallia New" w:cs="Browallia New" w:hint="cs"/>
          <w:sz w:val="28"/>
          <w:cs/>
        </w:rPr>
        <w:t>ในร่างกายทั้งมนุษย์และสัตว์ ปัจจุบันมีการนำเข้าจุลินทรีย์จากต่างประเทศผ่านระบบการขนส่งมากขึ้นอย่างมาก ตั้งแต่ปี พ.ศ. 2553 นักการเมืองหลายๆ คนในประเทศเนเธอร์แลนด์ได้หันมารณรงค์การลดใช้</w:t>
      </w:r>
      <w:r w:rsidR="00607038" w:rsidRPr="00D73394">
        <w:rPr>
          <w:rFonts w:ascii="Browallia New" w:eastAsia="Times New Roman" w:hAnsi="Browallia New" w:cs="Browallia New"/>
          <w:sz w:val="28"/>
          <w:cs/>
        </w:rPr>
        <w:t>ยาปฏิชีวนะ</w:t>
      </w:r>
      <w:r w:rsidR="006B02BC" w:rsidRPr="00D73394">
        <w:rPr>
          <w:rFonts w:ascii="Browallia New" w:eastAsia="Times New Roman" w:hAnsi="Browallia New" w:cs="Browallia New"/>
          <w:sz w:val="28"/>
          <w:cs/>
        </w:rPr>
        <w:t>กับสัตว์</w:t>
      </w:r>
      <w:r w:rsidR="008A4245">
        <w:rPr>
          <w:rFonts w:ascii="Browallia New" w:eastAsia="Times New Roman" w:hAnsi="Browallia New" w:cs="Browallia New" w:hint="cs"/>
          <w:sz w:val="28"/>
          <w:cs/>
        </w:rPr>
        <w:t>ให้น้อย</w:t>
      </w:r>
      <w:r w:rsidR="006B02BC" w:rsidRPr="00D73394">
        <w:rPr>
          <w:rFonts w:ascii="Browallia New" w:eastAsia="Times New Roman" w:hAnsi="Browallia New" w:cs="Browallia New"/>
          <w:sz w:val="28"/>
          <w:cs/>
        </w:rPr>
        <w:t xml:space="preserve">ลง </w:t>
      </w:r>
      <w:r w:rsidR="008A4245">
        <w:rPr>
          <w:rFonts w:ascii="Browallia New" w:eastAsia="Times New Roman" w:hAnsi="Browallia New" w:cs="Browallia New" w:hint="cs"/>
          <w:sz w:val="28"/>
          <w:cs/>
        </w:rPr>
        <w:t>จึงก่อตั้งเป็นโครง</w:t>
      </w:r>
      <w:r w:rsidR="00D12145" w:rsidRPr="00D73394">
        <w:rPr>
          <w:rFonts w:ascii="Browallia New" w:eastAsia="Times New Roman" w:hAnsi="Browallia New" w:cs="Browallia New"/>
          <w:sz w:val="28"/>
          <w:cs/>
        </w:rPr>
        <w:t>การลดการใช้ยาปฏิชีวนะในสัตว์ปี</w:t>
      </w:r>
      <w:r w:rsidR="00F15EF8" w:rsidRPr="00D73394">
        <w:rPr>
          <w:rFonts w:ascii="Browallia New" w:eastAsia="Times New Roman" w:hAnsi="Browallia New" w:cs="Browallia New"/>
          <w:sz w:val="28"/>
          <w:cs/>
        </w:rPr>
        <w:t>ก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D12145" w:rsidRPr="00D73394">
        <w:rPr>
          <w:rFonts w:ascii="Browallia New" w:eastAsia="Times New Roman" w:hAnsi="Browallia New" w:cs="Browallia New"/>
          <w:sz w:val="28"/>
          <w:cs/>
        </w:rPr>
        <w:t>นำทีมโดยผู้เชี่ยวชาญ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 xml:space="preserve">จากหลายๆด้านในอุตสาหกรรมนี้ </w:t>
      </w:r>
      <w:r w:rsidR="008A4245">
        <w:rPr>
          <w:rFonts w:ascii="Browallia New" w:eastAsia="Times New Roman" w:hAnsi="Browallia New" w:cs="Browallia New" w:hint="cs"/>
          <w:sz w:val="28"/>
          <w:cs/>
        </w:rPr>
        <w:t>อาทิ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8A4245">
        <w:rPr>
          <w:rFonts w:ascii="Browallia New" w:eastAsia="Times New Roman" w:hAnsi="Browallia New" w:cs="Browallia New" w:hint="cs"/>
          <w:sz w:val="28"/>
          <w:cs/>
        </w:rPr>
        <w:t>ศาสตราจารย์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>ด้าน</w:t>
      </w:r>
      <w:r w:rsidR="008A4245">
        <w:rPr>
          <w:rFonts w:ascii="Browallia New" w:eastAsia="Times New Roman" w:hAnsi="Browallia New" w:cs="Browallia New" w:hint="cs"/>
          <w:sz w:val="28"/>
          <w:cs/>
        </w:rPr>
        <w:t>ระบบ</w:t>
      </w:r>
      <w:r w:rsidR="00D12145" w:rsidRPr="00D73394">
        <w:rPr>
          <w:rFonts w:ascii="Browallia New" w:eastAsia="Times New Roman" w:hAnsi="Browallia New" w:cs="Browallia New"/>
          <w:sz w:val="28"/>
          <w:cs/>
        </w:rPr>
        <w:t>สืบพันธ</w:t>
      </w:r>
      <w:r w:rsidR="00F15EF8" w:rsidRPr="00D73394">
        <w:rPr>
          <w:rFonts w:ascii="Browallia New" w:eastAsia="Times New Roman" w:hAnsi="Browallia New" w:cs="Browallia New"/>
          <w:sz w:val="28"/>
          <w:cs/>
        </w:rPr>
        <w:t>ุ์</w:t>
      </w:r>
      <w:r w:rsidR="008A4245">
        <w:rPr>
          <w:rFonts w:ascii="Browallia New" w:eastAsia="Times New Roman" w:hAnsi="Browallia New" w:cs="Browallia New"/>
          <w:sz w:val="28"/>
        </w:rPr>
        <w:t>,</w:t>
      </w:r>
      <w:r w:rsidR="008A4245">
        <w:rPr>
          <w:rFonts w:ascii="Browallia New" w:eastAsia="Times New Roman" w:hAnsi="Browallia New" w:cs="Browallia New" w:hint="cs"/>
          <w:sz w:val="28"/>
          <w:cs/>
        </w:rPr>
        <w:t xml:space="preserve"> ผู้เชี่ยวชาญในอุตสาหกรรม</w:t>
      </w:r>
      <w:r w:rsidR="00D12145" w:rsidRPr="00D73394">
        <w:rPr>
          <w:rFonts w:ascii="Browallia New" w:eastAsia="Times New Roman" w:hAnsi="Browallia New" w:cs="Browallia New"/>
          <w:sz w:val="28"/>
          <w:cs/>
        </w:rPr>
        <w:t>อาหารและน้ำ</w:t>
      </w:r>
      <w:r w:rsidR="00F15EF8" w:rsidRPr="00D73394">
        <w:rPr>
          <w:rFonts w:ascii="Browallia New" w:eastAsia="Times New Roman" w:hAnsi="Browallia New" w:cs="Browallia New"/>
          <w:sz w:val="28"/>
        </w:rPr>
        <w:t>,</w:t>
      </w:r>
      <w:r w:rsidR="00D12145" w:rsidRPr="00D73394">
        <w:rPr>
          <w:rFonts w:ascii="Browallia New" w:eastAsia="Times New Roman" w:hAnsi="Browallia New" w:cs="Browallia New"/>
          <w:sz w:val="28"/>
          <w:cs/>
        </w:rPr>
        <w:t xml:space="preserve"> สุขอนามัยและสุขภาพ และการแพร่กระจายของโรค</w:t>
      </w:r>
      <w:r w:rsidR="00F15EF8" w:rsidRPr="00D73394">
        <w:rPr>
          <w:rFonts w:ascii="Browallia New" w:eastAsia="Times New Roman" w:hAnsi="Browallia New" w:cs="Browallia New"/>
          <w:sz w:val="28"/>
          <w:cs/>
        </w:rPr>
        <w:t xml:space="preserve"> 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>ดังนั้นจึง</w:t>
      </w:r>
      <w:r w:rsidR="00F15EF8" w:rsidRPr="00D73394">
        <w:rPr>
          <w:rFonts w:ascii="Browallia New" w:eastAsia="Times New Roman" w:hAnsi="Browallia New" w:cs="Browallia New"/>
          <w:sz w:val="28"/>
          <w:cs/>
        </w:rPr>
        <w:t>มีการรวบรวมข้อมูล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>จากหลายๆ</w:t>
      </w:r>
      <w:r w:rsidR="008A4245"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>ด้าน</w:t>
      </w:r>
      <w:r w:rsidR="00F15EF8" w:rsidRPr="00D73394">
        <w:rPr>
          <w:rFonts w:ascii="Browallia New" w:eastAsia="Times New Roman" w:hAnsi="Browallia New" w:cs="Browallia New"/>
          <w:sz w:val="28"/>
          <w:cs/>
        </w:rPr>
        <w:t>และ</w:t>
      </w:r>
      <w:r w:rsidR="00CD1CB5" w:rsidRPr="00D73394">
        <w:rPr>
          <w:rFonts w:ascii="Browallia New" w:eastAsia="Times New Roman" w:hAnsi="Browallia New" w:cs="Browallia New"/>
          <w:sz w:val="28"/>
          <w:cs/>
        </w:rPr>
        <w:t>นำข</w:t>
      </w:r>
      <w:r w:rsidR="00CD1CB5" w:rsidRPr="00D73394">
        <w:rPr>
          <w:rFonts w:ascii="Browallia New" w:eastAsia="Times New Roman" w:hAnsi="Browallia New" w:cs="Browallia New" w:hint="cs"/>
          <w:sz w:val="28"/>
          <w:cs/>
        </w:rPr>
        <w:t>้</w:t>
      </w:r>
      <w:r w:rsidR="00CD1CB5" w:rsidRPr="00D73394">
        <w:rPr>
          <w:rFonts w:ascii="Browallia New" w:eastAsia="Times New Roman" w:hAnsi="Browallia New" w:cs="Browallia New"/>
          <w:sz w:val="28"/>
          <w:cs/>
        </w:rPr>
        <w:t>อมูลเหล่านั้นมาพัฒ</w:t>
      </w:r>
      <w:r w:rsidR="008A4245">
        <w:rPr>
          <w:rFonts w:ascii="Browallia New" w:eastAsia="Times New Roman" w:hAnsi="Browallia New" w:cs="Browallia New"/>
          <w:sz w:val="28"/>
          <w:cs/>
        </w:rPr>
        <w:t>นาโครงการอย่างต่อเนื่อง</w:t>
      </w:r>
    </w:p>
    <w:p w:rsidR="00253FC4" w:rsidRPr="00F53C70" w:rsidRDefault="001B54C4" w:rsidP="00253FC4">
      <w:pPr>
        <w:shd w:val="clear" w:color="auto" w:fill="FFFFFF"/>
        <w:spacing w:after="0" w:line="264" w:lineRule="atLeast"/>
        <w:textAlignment w:val="baseline"/>
        <w:outlineLvl w:val="2"/>
        <w:rPr>
          <w:rFonts w:ascii="Browallia New" w:hAnsi="Browallia New" w:cs="Browallia New"/>
          <w:sz w:val="28"/>
        </w:rPr>
      </w:pPr>
      <w:r w:rsidRPr="00D73394">
        <w:rPr>
          <w:rFonts w:ascii="Browallia New" w:eastAsia="Times New Roman" w:hAnsi="Browallia New" w:cs="Browallia New" w:hint="cs"/>
          <w:sz w:val="28"/>
          <w:cs/>
        </w:rPr>
        <w:t>จากโครง</w:t>
      </w:r>
      <w:r w:rsidR="00476B49" w:rsidRPr="00D73394">
        <w:rPr>
          <w:rFonts w:ascii="Browallia New" w:eastAsia="Times New Roman" w:hAnsi="Browallia New" w:cs="Browallia New" w:hint="cs"/>
          <w:sz w:val="28"/>
          <w:cs/>
        </w:rPr>
        <w:t xml:space="preserve">การนี้ มีข้อมูลพบว่าในปี </w:t>
      </w:r>
      <w:r w:rsidR="008A4245">
        <w:rPr>
          <w:rFonts w:ascii="Browallia New" w:eastAsia="Times New Roman" w:hAnsi="Browallia New" w:cs="Browallia New" w:hint="cs"/>
          <w:sz w:val="28"/>
          <w:cs/>
        </w:rPr>
        <w:t xml:space="preserve">พ.ศ. </w:t>
      </w:r>
      <w:r w:rsidR="00476B49" w:rsidRPr="00D73394">
        <w:rPr>
          <w:rFonts w:ascii="Browallia New" w:eastAsia="Times New Roman" w:hAnsi="Browallia New" w:cs="Browallia New" w:hint="cs"/>
          <w:sz w:val="28"/>
          <w:cs/>
        </w:rPr>
        <w:t>2555 มีการใช้ยาปฏิชีวนะลดลงถึง 20</w:t>
      </w:r>
      <w:r w:rsidR="00476B49" w:rsidRPr="00D73394">
        <w:rPr>
          <w:rFonts w:ascii="Browallia New" w:eastAsia="Times New Roman" w:hAnsi="Browallia New" w:cs="Browallia New"/>
          <w:sz w:val="28"/>
        </w:rPr>
        <w:t>%</w:t>
      </w:r>
      <w:r w:rsidR="00476B49" w:rsidRPr="00D73394"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>และ</w:t>
      </w:r>
      <w:r w:rsidR="00476B49" w:rsidRPr="00D73394">
        <w:rPr>
          <w:rFonts w:ascii="Browallia New" w:eastAsia="Times New Roman" w:hAnsi="Browallia New" w:cs="Browallia New" w:hint="cs"/>
          <w:sz w:val="28"/>
          <w:cs/>
        </w:rPr>
        <w:t>ในปีต่อมา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>ก็ลดลงอย่างต่อเนื่องถึง 50</w:t>
      </w:r>
      <w:r w:rsidR="008A4245">
        <w:rPr>
          <w:rFonts w:ascii="Browallia New" w:eastAsia="Times New Roman" w:hAnsi="Browallia New" w:cs="Browallia New"/>
          <w:sz w:val="28"/>
        </w:rPr>
        <w:t xml:space="preserve">% </w:t>
      </w:r>
      <w:r w:rsidR="008A4245">
        <w:rPr>
          <w:rFonts w:ascii="Browallia New" w:eastAsia="Times New Roman" w:hAnsi="Browallia New" w:cs="Browallia New" w:hint="cs"/>
          <w:sz w:val="28"/>
          <w:cs/>
        </w:rPr>
        <w:t>และ 70</w:t>
      </w:r>
      <w:r w:rsidR="008A4245">
        <w:rPr>
          <w:rFonts w:ascii="Browallia New" w:eastAsia="Times New Roman" w:hAnsi="Browallia New" w:cs="Browallia New"/>
          <w:sz w:val="28"/>
        </w:rPr>
        <w:t xml:space="preserve">% </w:t>
      </w:r>
      <w:r w:rsidR="008A4245">
        <w:rPr>
          <w:rFonts w:ascii="Browallia New" w:eastAsia="Times New Roman" w:hAnsi="Browallia New" w:cs="Browallia New" w:hint="cs"/>
          <w:sz w:val="28"/>
          <w:cs/>
        </w:rPr>
        <w:t>ในปีพ.ศ. 2558 ตามลำดับ ซึ่งผลจากการ</w:t>
      </w:r>
      <w:r w:rsidR="00476B49" w:rsidRPr="00D73394">
        <w:rPr>
          <w:rFonts w:ascii="Browallia New" w:eastAsia="Times New Roman" w:hAnsi="Browallia New" w:cs="Browallia New"/>
          <w:sz w:val="28"/>
          <w:cs/>
        </w:rPr>
        <w:t>ใช้ยาปฏิชีวนะน้อยลงทำให้เกิดการต่อต้านของจุลินทรีย์น้อยลงไปด้วย</w:t>
      </w:r>
      <w:r w:rsidR="00160A6E" w:rsidRPr="00D73394">
        <w:rPr>
          <w:rFonts w:ascii="Browallia New" w:eastAsia="Times New Roman" w:hAnsi="Browallia New" w:cs="Browallia New"/>
          <w:sz w:val="28"/>
          <w:cs/>
        </w:rPr>
        <w:t>เช่นกัน</w:t>
      </w:r>
      <w:r w:rsidR="00476B49" w:rsidRPr="00D73394">
        <w:rPr>
          <w:rFonts w:ascii="Browallia New" w:eastAsia="Times New Roman" w:hAnsi="Browallia New" w:cs="Browallia New"/>
          <w:sz w:val="28"/>
          <w:cs/>
        </w:rPr>
        <w:t xml:space="preserve"> </w:t>
      </w:r>
      <w:r w:rsidR="00160A6E" w:rsidRPr="00D73394">
        <w:rPr>
          <w:rFonts w:ascii="Browallia New" w:eastAsia="Times New Roman" w:hAnsi="Browallia New" w:cs="Browallia New" w:hint="cs"/>
          <w:sz w:val="28"/>
          <w:cs/>
        </w:rPr>
        <w:t>นอกจากนี้ยังมี</w:t>
      </w:r>
      <w:r w:rsidR="00476B49" w:rsidRPr="00D73394">
        <w:rPr>
          <w:rFonts w:ascii="Browallia New" w:eastAsia="Times New Roman" w:hAnsi="Browallia New" w:cs="Browallia New"/>
          <w:sz w:val="28"/>
          <w:cs/>
        </w:rPr>
        <w:t>เกิดการพัฒนาใหม่ๆ</w:t>
      </w:r>
      <w:r w:rsidR="006636C0" w:rsidRPr="00D73394">
        <w:rPr>
          <w:rFonts w:ascii="Browallia New" w:eastAsia="Times New Roman" w:hAnsi="Browallia New" w:cs="Browallia New"/>
          <w:sz w:val="28"/>
          <w:cs/>
        </w:rPr>
        <w:t xml:space="preserve">ในอุตสาหกรรมสัตว์ปีก เช่น การดูแลไข่ การทำปศุสัตว์ที่ถูกต้อง รวมไปถึง </w:t>
      </w:r>
      <w:r w:rsidR="008A4245">
        <w:rPr>
          <w:rFonts w:ascii="Browallia New" w:eastAsia="Times New Roman" w:hAnsi="Browallia New" w:cs="Browallia New"/>
          <w:sz w:val="28"/>
        </w:rPr>
        <w:t>Electronic N</w:t>
      </w:r>
      <w:r w:rsidR="006636C0" w:rsidRPr="00D73394">
        <w:rPr>
          <w:rFonts w:ascii="Browallia New" w:eastAsia="Times New Roman" w:hAnsi="Browallia New" w:cs="Browallia New"/>
          <w:sz w:val="28"/>
        </w:rPr>
        <w:t xml:space="preserve">ose </w:t>
      </w:r>
      <w:r w:rsidR="006636C0" w:rsidRPr="00D73394">
        <w:rPr>
          <w:rFonts w:ascii="Browallia New" w:eastAsia="Times New Roman" w:hAnsi="Browallia New" w:cs="Browallia New"/>
          <w:sz w:val="28"/>
          <w:cs/>
        </w:rPr>
        <w:t>หรือจมูกอิเล็กทรอนิกส์ ที่นำไปสู่การลดลงของยาปฏิชีวนะ</w:t>
      </w:r>
      <w:r w:rsidR="00F53C70">
        <w:rPr>
          <w:rFonts w:ascii="Browallia New" w:eastAsia="Times New Roman" w:hAnsi="Browallia New" w:cs="Browallia New" w:hint="cs"/>
          <w:sz w:val="28"/>
          <w:cs/>
        </w:rPr>
        <w:t>อย่างต่อเนื่องจนถึงปัจจุบัน”</w:t>
      </w:r>
      <w:r w:rsidR="006636C0" w:rsidRPr="00D73394">
        <w:rPr>
          <w:rFonts w:ascii="Browallia New" w:eastAsia="Times New Roman" w:hAnsi="Browallia New" w:cs="Browallia New"/>
          <w:sz w:val="28"/>
          <w:cs/>
        </w:rPr>
        <w:t xml:space="preserve"> </w:t>
      </w:r>
      <w:r w:rsidR="00253FC4" w:rsidRPr="00D73394">
        <w:rPr>
          <w:rFonts w:ascii="Browallia New" w:eastAsia="Times New Roman" w:hAnsi="Browallia New" w:cs="Browallia New"/>
          <w:sz w:val="28"/>
          <w:cs/>
        </w:rPr>
        <w:t xml:space="preserve">ดร. </w:t>
      </w:r>
      <w:r w:rsidR="00253FC4" w:rsidRPr="00D73394">
        <w:rPr>
          <w:rFonts w:ascii="Browallia New" w:hAnsi="Browallia New" w:cs="Browallia New"/>
          <w:sz w:val="28"/>
          <w:cs/>
        </w:rPr>
        <w:t xml:space="preserve">พีท ไซมอนส์ </w:t>
      </w:r>
      <w:r w:rsidR="00F53C70">
        <w:rPr>
          <w:rFonts w:ascii="Browallia New" w:hAnsi="Browallia New" w:cs="Browallia New" w:hint="cs"/>
          <w:sz w:val="28"/>
          <w:cs/>
        </w:rPr>
        <w:t xml:space="preserve">- </w:t>
      </w:r>
      <w:r w:rsidR="00253FC4" w:rsidRPr="00D73394">
        <w:rPr>
          <w:rFonts w:ascii="Browallia New" w:hAnsi="Browallia New" w:cs="Browallia New"/>
          <w:sz w:val="28"/>
          <w:cs/>
        </w:rPr>
        <w:t xml:space="preserve">อดีตประธานสมาคมสัตว์ปีกวิทยาศาสตร์โลก </w:t>
      </w:r>
      <w:r w:rsidR="00253FC4" w:rsidRPr="00D73394">
        <w:rPr>
          <w:rFonts w:ascii="Browallia New" w:hAnsi="Browallia New" w:cs="Browallia New"/>
          <w:sz w:val="28"/>
        </w:rPr>
        <w:t xml:space="preserve">(WPSA) </w:t>
      </w:r>
      <w:r w:rsidR="00253FC4" w:rsidRPr="00D73394">
        <w:rPr>
          <w:rFonts w:ascii="Browallia New" w:hAnsi="Browallia New" w:cs="Browallia New"/>
          <w:sz w:val="28"/>
          <w:cs/>
        </w:rPr>
        <w:t>และตัวแทนจากศูนย์สัตว์ปีกจากเนเธอร์แลนด์ผู้เชี่ยวชาญทางด้านการต่อต้านของจุลินทรีย์</w:t>
      </w:r>
      <w:r w:rsidR="00160A6E" w:rsidRPr="00D73394">
        <w:rPr>
          <w:rFonts w:ascii="Browallia New" w:hAnsi="Browallia New" w:cs="Browallia New" w:hint="cs"/>
          <w:sz w:val="28"/>
          <w:cs/>
        </w:rPr>
        <w:t xml:space="preserve"> ได้</w:t>
      </w:r>
      <w:r w:rsidR="00124826" w:rsidRPr="00D73394">
        <w:rPr>
          <w:rFonts w:ascii="Browallia New" w:hAnsi="Browallia New" w:cs="Browallia New" w:hint="cs"/>
          <w:sz w:val="28"/>
          <w:cs/>
        </w:rPr>
        <w:t>ให้ข้อมูลเหล่านี้ไว้</w:t>
      </w:r>
    </w:p>
    <w:p w:rsidR="00893263" w:rsidRPr="00D73394" w:rsidRDefault="00893263" w:rsidP="00893263">
      <w:pPr>
        <w:shd w:val="clear" w:color="auto" w:fill="FFFFFF"/>
        <w:spacing w:after="0" w:line="240" w:lineRule="auto"/>
        <w:jc w:val="center"/>
        <w:textAlignment w:val="bottom"/>
        <w:rPr>
          <w:rFonts w:ascii="Browallia New" w:eastAsia="Times New Roman" w:hAnsi="Browallia New" w:cs="Browallia New"/>
          <w:sz w:val="28"/>
        </w:rPr>
      </w:pPr>
    </w:p>
    <w:p w:rsidR="00975DF6" w:rsidRPr="0008155C" w:rsidRDefault="00F53C70" w:rsidP="0008155C">
      <w:pPr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eastAsia="Times New Roman" w:hAnsi="Browallia New" w:cs="Browallia New" w:hint="cs"/>
          <w:sz w:val="28"/>
          <w:cs/>
        </w:rPr>
        <w:t>การตระหนักถึงปัญหาและนำมาซึ่งแนวทางที่จะลดการเกิดปัญหาด้านการต่อต้านของจุลินทรีย์เป็นสิ่งที่สำคัญ การอัพเดทข่าวสารและองค์ความรู้ใหม่ๆ จากผู้เชี่ยวชาญจะทำให้ผู้ที่ทำงานในอุตสาหกรรมปศุสัตว์และการแพทย์หาแนวทางการรับมือกับปัญหาเหล่านี้ได้ล่วงหน้า ซึ่งในเดือนตุลาคมนี้ ทางวีเอ็นยู เอ็กซิบิชั่นส์ เอเชีย แปซิฟิค จำกัด ร่วมกับสื่อมวลชนพันธมิตร</w:t>
      </w:r>
      <w:r>
        <w:rPr>
          <w:rFonts w:ascii="Browallia New" w:eastAsia="Times New Roman" w:hAnsi="Browallia New" w:cs="Browallia New" w:hint="cs"/>
          <w:sz w:val="28"/>
          <w:cs/>
        </w:rPr>
        <w:lastRenderedPageBreak/>
        <w:t xml:space="preserve">จากต่างประเทศ เปิดตัวงานประชุมนานาชาติเพื่อการต่อยอดธุรกิจที่เกี่ยวข้องกับ การต่อต้านของเชื้อ การดื้อยา และความปลอดภัยทางชีวภาพที่มีผลกระทบต่อการดำเนินธุรกิจสัตว์ปีกโดยเฉพาะ ชื่อ </w:t>
      </w:r>
      <w:r>
        <w:rPr>
          <w:rFonts w:ascii="Browallia New" w:eastAsia="Times New Roman" w:hAnsi="Browallia New" w:cs="Browallia New"/>
          <w:sz w:val="28"/>
        </w:rPr>
        <w:t>“ABC Challenge Asia 201</w:t>
      </w:r>
      <w:r>
        <w:rPr>
          <w:rFonts w:ascii="Browallia New" w:eastAsia="Times New Roman" w:hAnsi="Browallia New" w:cs="Browallia New" w:hint="cs"/>
          <w:sz w:val="28"/>
          <w:cs/>
        </w:rPr>
        <w:t>7” (เอบีซี ชาเลนซ์ เอเชีย 2017” ซึ่งมีกำหนดจัดขึ้นในวันที่ 17 ตุลาคม 2560 ณ โร</w:t>
      </w:r>
      <w:r w:rsidR="00AF6A98">
        <w:rPr>
          <w:rFonts w:ascii="Browallia New" w:eastAsia="Times New Roman" w:hAnsi="Browallia New" w:cs="Browallia New" w:hint="cs"/>
          <w:sz w:val="28"/>
          <w:cs/>
        </w:rPr>
        <w:t>ง</w:t>
      </w:r>
      <w:bookmarkStart w:id="0" w:name="_GoBack"/>
      <w:bookmarkEnd w:id="0"/>
      <w:r>
        <w:rPr>
          <w:rFonts w:ascii="Browallia New" w:eastAsia="Times New Roman" w:hAnsi="Browallia New" w:cs="Browallia New" w:hint="cs"/>
          <w:sz w:val="28"/>
          <w:cs/>
        </w:rPr>
        <w:t>แรมเจดับบลิว แมริออท ในกรุงจาการ์ต้า ประเทศอินโดนีเซีย ภายในงานประชุมมุ่งเน้นที่</w:t>
      </w:r>
      <w:r w:rsidR="00547F44" w:rsidRPr="00D73394">
        <w:rPr>
          <w:rFonts w:ascii="Browallia New" w:eastAsia="Times New Roman" w:hAnsi="Browallia New" w:cs="Browallia New" w:hint="cs"/>
          <w:sz w:val="28"/>
          <w:cs/>
        </w:rPr>
        <w:t>จะช่วยให้</w:t>
      </w:r>
      <w:r>
        <w:rPr>
          <w:rFonts w:ascii="Browallia New" w:eastAsia="Times New Roman" w:hAnsi="Browallia New" w:cs="Browallia New" w:hint="cs"/>
          <w:sz w:val="28"/>
          <w:cs/>
        </w:rPr>
        <w:t>ผู้เข้าร่วม</w:t>
      </w:r>
      <w:r w:rsidR="00547F44" w:rsidRPr="00D73394">
        <w:rPr>
          <w:rFonts w:ascii="Browallia New" w:eastAsia="Times New Roman" w:hAnsi="Browallia New" w:cs="Browallia New" w:hint="cs"/>
          <w:sz w:val="28"/>
          <w:cs/>
        </w:rPr>
        <w:t>หาทางต่อยอดธุรกิจ</w:t>
      </w:r>
      <w:r>
        <w:rPr>
          <w:rFonts w:ascii="Browallia New" w:eastAsia="Times New Roman" w:hAnsi="Browallia New" w:cs="Browallia New" w:hint="cs"/>
          <w:sz w:val="28"/>
          <w:cs/>
        </w:rPr>
        <w:t xml:space="preserve">ผ่านการรับฟังประสบการณ์และองค์ความรู้มากมายโดยผู้เชี่ยวชาญจากบริษัทชั้นนำ </w:t>
      </w:r>
      <w:r w:rsidR="00547F44" w:rsidRPr="00D73394">
        <w:rPr>
          <w:rFonts w:ascii="Browallia New" w:eastAsia="Times New Roman" w:hAnsi="Browallia New" w:cs="Browallia New" w:hint="cs"/>
          <w:sz w:val="28"/>
          <w:cs/>
        </w:rPr>
        <w:t>การ</w:t>
      </w:r>
      <w:r w:rsidR="00D60E95" w:rsidRPr="00D73394">
        <w:rPr>
          <w:rFonts w:ascii="Browallia New" w:eastAsia="Times New Roman" w:hAnsi="Browallia New" w:cs="Browallia New" w:hint="cs"/>
          <w:sz w:val="28"/>
          <w:cs/>
        </w:rPr>
        <w:t>ประชุม</w:t>
      </w:r>
      <w:r w:rsidR="00547F44" w:rsidRPr="00D73394">
        <w:rPr>
          <w:rFonts w:ascii="Browallia New" w:eastAsia="Times New Roman" w:hAnsi="Browallia New" w:cs="Browallia New" w:hint="cs"/>
          <w:sz w:val="28"/>
          <w:cs/>
        </w:rPr>
        <w:t>นี้จะ</w:t>
      </w:r>
      <w:r>
        <w:rPr>
          <w:rFonts w:ascii="Browallia New" w:eastAsia="Times New Roman" w:hAnsi="Browallia New" w:cs="Browallia New" w:hint="cs"/>
          <w:sz w:val="28"/>
          <w:cs/>
        </w:rPr>
        <w:t>เน้น</w:t>
      </w:r>
      <w:r w:rsidR="00D60E95" w:rsidRPr="00D73394">
        <w:rPr>
          <w:rFonts w:ascii="Browallia New" w:eastAsia="Times New Roman" w:hAnsi="Browallia New" w:cs="Browallia New" w:hint="cs"/>
          <w:sz w:val="28"/>
          <w:cs/>
        </w:rPr>
        <w:t>หัวข้อ</w:t>
      </w:r>
      <w:r>
        <w:rPr>
          <w:rFonts w:ascii="Browallia New" w:eastAsia="Times New Roman" w:hAnsi="Browallia New" w:cs="Browallia New" w:hint="cs"/>
          <w:sz w:val="28"/>
          <w:cs/>
        </w:rPr>
        <w:t>เ</w:t>
      </w:r>
      <w:r w:rsidR="00547F44" w:rsidRPr="00D73394">
        <w:rPr>
          <w:rFonts w:ascii="Browallia New" w:eastAsia="Times New Roman" w:hAnsi="Browallia New" w:cs="Browallia New" w:hint="cs"/>
          <w:sz w:val="28"/>
          <w:cs/>
        </w:rPr>
        <w:t>รื่อง</w:t>
      </w:r>
      <w:r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547F44" w:rsidRPr="00D73394">
        <w:rPr>
          <w:rFonts w:ascii="Browallia New" w:eastAsia="Times New Roman" w:hAnsi="Browallia New" w:cs="Browallia New" w:hint="cs"/>
          <w:sz w:val="28"/>
          <w:cs/>
        </w:rPr>
        <w:t>การดื้อยาและ</w:t>
      </w:r>
      <w:r w:rsidR="00340948" w:rsidRPr="00D73394">
        <w:rPr>
          <w:rFonts w:ascii="Browallia New" w:eastAsia="Times New Roman" w:hAnsi="Browallia New" w:cs="Browallia New" w:hint="cs"/>
          <w:sz w:val="28"/>
          <w:cs/>
        </w:rPr>
        <w:t>ระบบความ</w:t>
      </w:r>
      <w:r w:rsidR="00E13500" w:rsidRPr="00D73394">
        <w:rPr>
          <w:rFonts w:ascii="Browallia New" w:eastAsia="Times New Roman" w:hAnsi="Browallia New" w:cs="Browallia New" w:hint="cs"/>
          <w:sz w:val="28"/>
          <w:cs/>
        </w:rPr>
        <w:t>ปลอดภัยทา</w:t>
      </w:r>
      <w:r w:rsidR="003A4CD5" w:rsidRPr="00D73394">
        <w:rPr>
          <w:rFonts w:ascii="Browallia New" w:eastAsia="Times New Roman" w:hAnsi="Browallia New" w:cs="Browallia New" w:hint="cs"/>
          <w:sz w:val="28"/>
          <w:cs/>
        </w:rPr>
        <w:t>ง</w:t>
      </w:r>
      <w:r w:rsidR="00340948" w:rsidRPr="00D73394">
        <w:rPr>
          <w:rFonts w:ascii="Browallia New" w:eastAsia="Times New Roman" w:hAnsi="Browallia New" w:cs="Browallia New" w:hint="cs"/>
          <w:sz w:val="28"/>
          <w:cs/>
        </w:rPr>
        <w:t>ชีวภาพ</w:t>
      </w:r>
      <w:r>
        <w:rPr>
          <w:rFonts w:ascii="Browallia New" w:eastAsia="Times New Roman" w:hAnsi="Browallia New" w:cs="Browallia New" w:hint="cs"/>
          <w:sz w:val="28"/>
          <w:cs/>
        </w:rPr>
        <w:t>ที่ส่ง</w:t>
      </w:r>
      <w:r w:rsidR="00D60E95" w:rsidRPr="00D73394">
        <w:rPr>
          <w:rFonts w:ascii="Browallia New" w:eastAsia="Times New Roman" w:hAnsi="Browallia New" w:cs="Browallia New" w:hint="cs"/>
          <w:sz w:val="28"/>
          <w:cs/>
        </w:rPr>
        <w:t>ผลกร</w:t>
      </w:r>
      <w:r>
        <w:rPr>
          <w:rFonts w:ascii="Browallia New" w:eastAsia="Times New Roman" w:hAnsi="Browallia New" w:cs="Browallia New" w:hint="cs"/>
          <w:sz w:val="28"/>
          <w:cs/>
        </w:rPr>
        <w:t>ะทบต่อการดำเนินการธุรกิจสัตว์</w:t>
      </w:r>
      <w:r w:rsidR="00D60E95" w:rsidRPr="00D73394">
        <w:rPr>
          <w:rFonts w:ascii="Browallia New" w:eastAsia="Times New Roman" w:hAnsi="Browallia New" w:cs="Browallia New" w:hint="cs"/>
          <w:sz w:val="28"/>
          <w:cs/>
        </w:rPr>
        <w:t>ปีก</w:t>
      </w:r>
      <w:r>
        <w:rPr>
          <w:rFonts w:ascii="Browallia New" w:eastAsia="Times New Roman" w:hAnsi="Browallia New" w:cs="Browallia New" w:hint="cs"/>
          <w:sz w:val="28"/>
          <w:cs/>
        </w:rPr>
        <w:t>และผลกระทบต่อ</w:t>
      </w:r>
      <w:r w:rsidR="00D60E95" w:rsidRPr="00D73394">
        <w:rPr>
          <w:rFonts w:ascii="Browallia New" w:eastAsia="Times New Roman" w:hAnsi="Browallia New" w:cs="Browallia New" w:hint="cs"/>
          <w:sz w:val="28"/>
          <w:cs/>
        </w:rPr>
        <w:t>ผู้บริโภค</w:t>
      </w:r>
      <w:r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975DF6">
        <w:rPr>
          <w:rFonts w:ascii="Browallia New" w:eastAsia="Times New Roman" w:hAnsi="Browallia New" w:cs="Browallia New" w:hint="cs"/>
          <w:sz w:val="28"/>
          <w:cs/>
        </w:rPr>
        <w:t xml:space="preserve">โดยมี </w:t>
      </w:r>
      <w:r w:rsidR="00124826" w:rsidRPr="00D73394">
        <w:rPr>
          <w:rFonts w:ascii="Browallia New" w:eastAsia="Times New Roman" w:hAnsi="Browallia New" w:cs="Browallia New" w:hint="cs"/>
          <w:sz w:val="28"/>
          <w:cs/>
        </w:rPr>
        <w:t>9 ผู้เชี่ยวชาญด้านสัตว์ปีก</w:t>
      </w:r>
      <w:r w:rsidR="00975DF6">
        <w:rPr>
          <w:rFonts w:ascii="Browallia New" w:eastAsia="Times New Roman" w:hAnsi="Browallia New" w:cs="Browallia New" w:hint="cs"/>
          <w:sz w:val="28"/>
          <w:cs/>
        </w:rPr>
        <w:t>ให้เกียรติ</w:t>
      </w:r>
      <w:r w:rsidR="00124826" w:rsidRPr="00D73394">
        <w:rPr>
          <w:rFonts w:ascii="Browallia New" w:eastAsia="Times New Roman" w:hAnsi="Browallia New" w:cs="Browallia New" w:hint="cs"/>
          <w:sz w:val="28"/>
          <w:cs/>
        </w:rPr>
        <w:t>เป็นวิทยากรในงานนี้เ</w:t>
      </w:r>
      <w:r w:rsidR="00D60E95" w:rsidRPr="00D73394">
        <w:rPr>
          <w:rFonts w:ascii="Browallia New" w:eastAsia="Times New Roman" w:hAnsi="Browallia New" w:cs="Browallia New" w:hint="cs"/>
          <w:sz w:val="28"/>
          <w:cs/>
        </w:rPr>
        <w:t>พื่อที่จะ</w:t>
      </w:r>
      <w:r w:rsidR="00124826" w:rsidRPr="00D73394">
        <w:rPr>
          <w:rFonts w:ascii="Browallia New" w:eastAsia="Times New Roman" w:hAnsi="Browallia New" w:cs="Browallia New" w:hint="cs"/>
          <w:sz w:val="28"/>
          <w:cs/>
        </w:rPr>
        <w:t>พบปะ</w:t>
      </w:r>
      <w:r w:rsidR="00D60E95" w:rsidRPr="00D73394">
        <w:rPr>
          <w:rFonts w:ascii="Browallia New" w:eastAsia="Times New Roman" w:hAnsi="Browallia New" w:cs="Browallia New" w:hint="cs"/>
          <w:sz w:val="28"/>
          <w:cs/>
        </w:rPr>
        <w:t>พูดคุย</w:t>
      </w:r>
      <w:r w:rsidR="00124826" w:rsidRPr="00D73394">
        <w:rPr>
          <w:rFonts w:ascii="Browallia New" w:eastAsia="Times New Roman" w:hAnsi="Browallia New" w:cs="Browallia New" w:hint="cs"/>
          <w:sz w:val="28"/>
          <w:cs/>
        </w:rPr>
        <w:t xml:space="preserve"> รวมไปถึงแลกเปลี่ยนความคิด และ</w:t>
      </w:r>
      <w:r w:rsidR="00975DF6">
        <w:rPr>
          <w:rFonts w:ascii="Browallia New" w:eastAsia="Times New Roman" w:hAnsi="Browallia New" w:cs="Browallia New" w:hint="cs"/>
          <w:sz w:val="28"/>
          <w:cs/>
        </w:rPr>
        <w:t>แบ่งปันองค์</w:t>
      </w:r>
      <w:r w:rsidR="00124826" w:rsidRPr="00D73394">
        <w:rPr>
          <w:rFonts w:ascii="Browallia New" w:eastAsia="Times New Roman" w:hAnsi="Browallia New" w:cs="Browallia New" w:hint="cs"/>
          <w:sz w:val="28"/>
          <w:cs/>
        </w:rPr>
        <w:t>ความรู้</w:t>
      </w:r>
      <w:r w:rsidR="00975DF6">
        <w:rPr>
          <w:rFonts w:ascii="Browallia New" w:eastAsia="Times New Roman" w:hAnsi="Browallia New" w:cs="Browallia New" w:hint="cs"/>
          <w:sz w:val="28"/>
          <w:cs/>
        </w:rPr>
        <w:t xml:space="preserve">ใหม่ๆ </w:t>
      </w:r>
      <w:r w:rsidR="00124826" w:rsidRPr="00D73394">
        <w:rPr>
          <w:rFonts w:ascii="Browallia New" w:eastAsia="Times New Roman" w:hAnsi="Browallia New" w:cs="Browallia New" w:hint="cs"/>
          <w:sz w:val="28"/>
          <w:cs/>
        </w:rPr>
        <w:t>ภายในงานประชุม</w:t>
      </w:r>
      <w:r w:rsidR="00975DF6">
        <w:rPr>
          <w:rFonts w:ascii="Browallia New" w:eastAsia="Times New Roman" w:hAnsi="Browallia New" w:cs="Browallia New" w:hint="cs"/>
          <w:sz w:val="28"/>
          <w:cs/>
        </w:rPr>
        <w:t>ครั้ง</w:t>
      </w:r>
      <w:r w:rsidR="00124826" w:rsidRPr="00D73394">
        <w:rPr>
          <w:rFonts w:ascii="Browallia New" w:eastAsia="Times New Roman" w:hAnsi="Browallia New" w:cs="Browallia New" w:hint="cs"/>
          <w:sz w:val="28"/>
          <w:cs/>
        </w:rPr>
        <w:t>นี้</w:t>
      </w:r>
      <w:r w:rsidR="00975DF6">
        <w:rPr>
          <w:rFonts w:ascii="Browallia New" w:eastAsia="Times New Roman" w:hAnsi="Browallia New" w:cs="Browallia New"/>
          <w:sz w:val="28"/>
        </w:rPr>
        <w:t xml:space="preserve"> </w:t>
      </w:r>
      <w:r w:rsidR="0008155C">
        <w:rPr>
          <w:rFonts w:ascii="Browallia New" w:eastAsia="Times New Roman" w:hAnsi="Browallia New" w:cs="Browallia New" w:hint="cs"/>
          <w:sz w:val="28"/>
          <w:cs/>
        </w:rPr>
        <w:t xml:space="preserve">ซึ่งงานประชุมครั้งนี้ยังเป็นอีกหนึ่งไฮไลท์ของ “งานอิลเด็กซ์ อินโดนีเซีย 2017” งานแสดงสินค้าและงานประชุมนานาชาติที่ครอบคลุมทั้งธุรกิจปศุสัตว์และสัตว์น้ำอย่างครบวงจร ซึ่งจะจัดขึ้นหลังจากงานประชุมนี้ ตั้งแต่วันที่ 18-20 ตุลาคม 2560 ณ </w:t>
      </w:r>
      <w:proofErr w:type="spellStart"/>
      <w:r w:rsidR="0008155C">
        <w:rPr>
          <w:rFonts w:ascii="Browallia New" w:eastAsia="Times New Roman" w:hAnsi="Browallia New" w:cs="Browallia New"/>
          <w:sz w:val="28"/>
        </w:rPr>
        <w:t>JIExpo</w:t>
      </w:r>
      <w:proofErr w:type="spellEnd"/>
      <w:r w:rsidR="0008155C">
        <w:rPr>
          <w:rFonts w:ascii="Browallia New" w:eastAsia="Times New Roman" w:hAnsi="Browallia New" w:cs="Browallia New"/>
          <w:sz w:val="28"/>
        </w:rPr>
        <w:t xml:space="preserve"> </w:t>
      </w:r>
      <w:r w:rsidR="0008155C" w:rsidRPr="0008155C">
        <w:rPr>
          <w:rFonts w:ascii="Browallia New" w:eastAsia="Times New Roman" w:hAnsi="Browallia New" w:cs="Browallia New"/>
          <w:sz w:val="28"/>
          <w:cs/>
        </w:rPr>
        <w:t>กรุงจาการ์ต้า ประเทศอินโดนีเซีย</w:t>
      </w:r>
      <w:r w:rsidR="0008155C">
        <w:rPr>
          <w:rFonts w:ascii="Browallia New" w:eastAsia="Times New Roman" w:hAnsi="Browallia New" w:cs="Browallia New" w:hint="cs"/>
          <w:sz w:val="28"/>
          <w:cs/>
        </w:rPr>
        <w:t xml:space="preserve"> (ลงทะเบียนล่วงหน้าที่</w:t>
      </w:r>
      <w:r w:rsidR="0008155C" w:rsidRPr="00D73394">
        <w:rPr>
          <w:rStyle w:val="Hyperlink"/>
          <w:rFonts w:ascii="Browallia New" w:hAnsi="Browallia New" w:cs="Browallia New"/>
          <w:color w:val="auto"/>
          <w:sz w:val="28"/>
          <w:u w:val="none"/>
          <w:cs/>
          <w:lang w:val="en-GB"/>
        </w:rPr>
        <w:t xml:space="preserve">เว็บไซต์ </w:t>
      </w:r>
      <w:hyperlink r:id="rId8" w:history="1">
        <w:r w:rsidR="0008155C" w:rsidRPr="00D73394">
          <w:rPr>
            <w:rFonts w:ascii="Browallia New" w:eastAsia="Times New Roman" w:hAnsi="Browallia New" w:cs="Browallia New"/>
            <w:sz w:val="28"/>
            <w:u w:val="single"/>
            <w:bdr w:val="none" w:sz="0" w:space="0" w:color="auto" w:frame="1"/>
          </w:rPr>
          <w:t>www.ildex-indoensia.com</w:t>
        </w:r>
      </w:hyperlink>
    </w:p>
    <w:p w:rsidR="00CE7E76" w:rsidRDefault="00D60E95" w:rsidP="0008155C">
      <w:pPr>
        <w:pBdr>
          <w:bottom w:val="single" w:sz="6" w:space="1" w:color="auto"/>
        </w:pBdr>
        <w:rPr>
          <w:rFonts w:ascii="Browallia New" w:hAnsi="Browallia New" w:cs="Browallia New"/>
          <w:sz w:val="28"/>
        </w:rPr>
      </w:pPr>
      <w:r w:rsidRPr="00D73394">
        <w:rPr>
          <w:rFonts w:ascii="Browallia New" w:eastAsia="Times New Roman" w:hAnsi="Browallia New" w:cs="Browallia New" w:hint="cs"/>
          <w:sz w:val="28"/>
          <w:cs/>
        </w:rPr>
        <w:t xml:space="preserve">การประชุม </w:t>
      </w:r>
      <w:r w:rsidR="0008155C">
        <w:rPr>
          <w:rFonts w:ascii="Browallia New" w:eastAsia="Times New Roman" w:hAnsi="Browallia New" w:cs="Browallia New"/>
          <w:sz w:val="28"/>
        </w:rPr>
        <w:t>ABC Challenge Asia</w:t>
      </w:r>
      <w:r w:rsidR="007A20D1" w:rsidRPr="00D73394"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Pr="00D73394">
        <w:rPr>
          <w:rFonts w:ascii="Browallia New" w:eastAsia="Times New Roman" w:hAnsi="Browallia New" w:cs="Browallia New" w:hint="cs"/>
          <w:sz w:val="28"/>
          <w:cs/>
        </w:rPr>
        <w:t>จะจัดขึ้นในวันที่</w:t>
      </w:r>
      <w:r w:rsidRPr="00D73394">
        <w:rPr>
          <w:rFonts w:ascii="Browallia New" w:hAnsi="Browallia New" w:cs="Browallia New"/>
          <w:b/>
          <w:bCs/>
          <w:sz w:val="28"/>
          <w:cs/>
        </w:rPr>
        <w:t>17 ตุลาคม 2560</w:t>
      </w:r>
      <w:r w:rsidR="005A4D5E">
        <w:rPr>
          <w:rFonts w:ascii="Browallia New" w:hAnsi="Browallia New" w:cs="Browallia New"/>
          <w:b/>
          <w:bCs/>
          <w:sz w:val="28"/>
          <w:cs/>
        </w:rPr>
        <w:t xml:space="preserve"> ณ</w:t>
      </w:r>
      <w:r w:rsidR="005A4D5E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051946">
        <w:rPr>
          <w:rFonts w:ascii="Browallia New" w:hAnsi="Browallia New" w:cs="Browallia New"/>
          <w:b/>
          <w:bCs/>
          <w:sz w:val="28"/>
          <w:cs/>
        </w:rPr>
        <w:t xml:space="preserve">โรงแรมเจดับบลิว แมริออท </w:t>
      </w:r>
      <w:r w:rsidRPr="00D73394">
        <w:rPr>
          <w:rFonts w:ascii="Browallia New" w:hAnsi="Browallia New" w:cs="Browallia New"/>
          <w:b/>
          <w:bCs/>
          <w:sz w:val="28"/>
          <w:cs/>
        </w:rPr>
        <w:t>จาการ์ต้า อินโดนีเซีย</w:t>
      </w:r>
      <w:r w:rsidRPr="00D73394">
        <w:rPr>
          <w:rFonts w:ascii="Browallia New" w:eastAsia="Times New Roman" w:hAnsi="Browallia New" w:cs="Browallia New" w:hint="cs"/>
          <w:sz w:val="28"/>
          <w:cs/>
        </w:rPr>
        <w:t xml:space="preserve"> </w:t>
      </w:r>
      <w:r w:rsidR="006A0EEB" w:rsidRPr="00D73394">
        <w:rPr>
          <w:rFonts w:ascii="Browallia New" w:hAnsi="Browallia New" w:cs="Browallia New"/>
          <w:sz w:val="28"/>
          <w:cs/>
        </w:rPr>
        <w:t>โดยจะมีค่าเข้าร่วมฟังสัมมนา 195 ดอลล่าร์</w:t>
      </w:r>
      <w:r w:rsidR="0008155C">
        <w:rPr>
          <w:rFonts w:ascii="Browallia New" w:hAnsi="Browallia New" w:cs="Browallia New" w:hint="cs"/>
          <w:sz w:val="28"/>
          <w:cs/>
        </w:rPr>
        <w:t xml:space="preserve"> ผู้ที่สนใจและทำงานอยู่ในแวดวงการแพทย์ ปศุสัตว์ คณาจารย์ นัก</w:t>
      </w:r>
      <w:r w:rsidRPr="00D73394">
        <w:rPr>
          <w:rFonts w:ascii="Browallia New" w:hAnsi="Browallia New" w:cs="Browallia New" w:hint="cs"/>
          <w:sz w:val="28"/>
          <w:cs/>
        </w:rPr>
        <w:t xml:space="preserve">สัตวแพทย์ นักโภชนาการ และผู้เชี่ยวชาญจากหลายๆด้านที่เกี่ยวข้องกับอุตสาหกรรมนี้ </w:t>
      </w:r>
      <w:r w:rsidR="0008155C">
        <w:rPr>
          <w:rFonts w:ascii="Browallia New" w:hAnsi="Browallia New" w:cs="Browallia New" w:hint="cs"/>
          <w:sz w:val="28"/>
          <w:cs/>
        </w:rPr>
        <w:t>สอบถาม</w:t>
      </w:r>
      <w:r w:rsidR="006A0EEB" w:rsidRPr="00D73394">
        <w:rPr>
          <w:rFonts w:ascii="Browallia New" w:hAnsi="Browallia New" w:cs="Browallia New"/>
          <w:sz w:val="28"/>
          <w:cs/>
        </w:rPr>
        <w:t>ข้อมูลเพิ่มเติม</w:t>
      </w:r>
      <w:r w:rsidR="0008155C">
        <w:rPr>
          <w:rFonts w:ascii="Browallia New" w:hAnsi="Browallia New" w:cs="Browallia New" w:hint="cs"/>
          <w:sz w:val="28"/>
          <w:cs/>
        </w:rPr>
        <w:t>และดูรายชื่อของวิทยากรเพิ่มเติม</w:t>
      </w:r>
      <w:r w:rsidR="006A0EEB" w:rsidRPr="00D73394">
        <w:rPr>
          <w:rFonts w:ascii="Browallia New" w:hAnsi="Browallia New" w:cs="Browallia New"/>
          <w:sz w:val="28"/>
          <w:cs/>
        </w:rPr>
        <w:t xml:space="preserve">ได้ที่ </w:t>
      </w:r>
      <w:hyperlink r:id="rId9" w:history="1">
        <w:r w:rsidR="006A0EEB" w:rsidRPr="00D73394">
          <w:rPr>
            <w:rStyle w:val="Hyperlink"/>
            <w:rFonts w:ascii="Browallia New" w:hAnsi="Browallia New" w:cs="Browallia New"/>
            <w:color w:val="auto"/>
            <w:sz w:val="28"/>
          </w:rPr>
          <w:t>www.abc-challenge-asia.com</w:t>
        </w:r>
      </w:hyperlink>
      <w:r w:rsidR="0008155C">
        <w:rPr>
          <w:rFonts w:ascii="Browallia New" w:hAnsi="Browallia New" w:cs="Browallia New"/>
          <w:sz w:val="28"/>
        </w:rPr>
        <w:t xml:space="preserve"> </w:t>
      </w:r>
      <w:hyperlink r:id="rId10" w:anchor="registration" w:history="1">
        <w:r w:rsidR="00CE7E76" w:rsidRPr="0008155C">
          <w:rPr>
            <w:rFonts w:ascii="Browallia New" w:eastAsia="Times New Roman" w:hAnsi="Browallia New" w:cs="Browallia New"/>
            <w:sz w:val="28"/>
            <w:bdr w:val="none" w:sz="0" w:space="0" w:color="auto" w:frame="1"/>
            <w:cs/>
          </w:rPr>
          <w:t>ลงทะเบียน</w:t>
        </w:r>
      </w:hyperlink>
      <w:r w:rsidR="002D6F42" w:rsidRPr="0008155C">
        <w:rPr>
          <w:rFonts w:ascii="Browallia New" w:eastAsia="Times New Roman" w:hAnsi="Browallia New" w:cs="Browallia New" w:hint="cs"/>
          <w:sz w:val="28"/>
          <w:bdr w:val="none" w:sz="0" w:space="0" w:color="auto" w:frame="1"/>
          <w:cs/>
        </w:rPr>
        <w:t>ออนไลน์</w:t>
      </w:r>
      <w:r w:rsidR="0008155C">
        <w:rPr>
          <w:rFonts w:ascii="Browallia New" w:eastAsia="Times New Roman" w:hAnsi="Browallia New" w:cs="Browallia New"/>
          <w:sz w:val="28"/>
          <w:cs/>
        </w:rPr>
        <w:t>ได้ตั้งแต่วันนี้เป็นต้นไป (รับจำนวนจำกัดเท่านั้น)</w:t>
      </w:r>
      <w:r w:rsidR="00CE7E76" w:rsidRPr="00D73394">
        <w:rPr>
          <w:rFonts w:ascii="Browallia New" w:eastAsia="Times New Roman" w:hAnsi="Browallia New" w:cs="Browallia New"/>
          <w:sz w:val="28"/>
          <w:cs/>
        </w:rPr>
        <w:t xml:space="preserve"> </w:t>
      </w:r>
    </w:p>
    <w:p w:rsidR="0008155C" w:rsidRDefault="0008155C" w:rsidP="0008155C">
      <w:pPr>
        <w:pBdr>
          <w:bottom w:val="single" w:sz="6" w:space="1" w:color="auto"/>
        </w:pBdr>
        <w:rPr>
          <w:rFonts w:ascii="Browallia New" w:hAnsi="Browallia New" w:cs="Browallia New"/>
          <w:sz w:val="28"/>
        </w:rPr>
      </w:pPr>
    </w:p>
    <w:p w:rsidR="0008155C" w:rsidRDefault="00027879" w:rsidP="00027879">
      <w:pPr>
        <w:rPr>
          <w:rFonts w:ascii="Browallia New" w:hAnsi="Browallia New" w:cs="Browallia New"/>
          <w:sz w:val="28"/>
        </w:rPr>
      </w:pPr>
      <w:r w:rsidRPr="00D73394">
        <w:rPr>
          <w:rFonts w:ascii="Browallia New" w:hAnsi="Browallia New" w:cs="Browallia New"/>
          <w:sz w:val="28"/>
          <w:cs/>
        </w:rPr>
        <w:t>สำรองที่นั่งพร้อมแพคเก</w:t>
      </w:r>
      <w:r w:rsidR="0008155C">
        <w:rPr>
          <w:rFonts w:ascii="Browallia New" w:hAnsi="Browallia New" w:cs="Browallia New" w:hint="cs"/>
          <w:sz w:val="28"/>
          <w:cs/>
        </w:rPr>
        <w:t>็</w:t>
      </w:r>
      <w:r w:rsidRPr="00D73394">
        <w:rPr>
          <w:rFonts w:ascii="Browallia New" w:hAnsi="Browallia New" w:cs="Browallia New"/>
          <w:sz w:val="28"/>
          <w:cs/>
        </w:rPr>
        <w:t>จสุดพิเศษได้ที่</w:t>
      </w:r>
      <w:r w:rsidR="0008155C">
        <w:rPr>
          <w:rFonts w:ascii="Browallia New" w:hAnsi="Browallia New" w:cs="Browallia New" w:hint="cs"/>
          <w:sz w:val="28"/>
          <w:cs/>
        </w:rPr>
        <w:t xml:space="preserve"> </w:t>
      </w:r>
      <w:r w:rsidRPr="00D73394">
        <w:rPr>
          <w:rFonts w:ascii="Browallia New" w:hAnsi="Browallia New" w:cs="Browallia New"/>
          <w:sz w:val="28"/>
          <w:cs/>
        </w:rPr>
        <w:t xml:space="preserve">คุณนลินรัตน์ อนันต์อำนวยลาภ </w:t>
      </w:r>
      <w:r w:rsidR="0008155C">
        <w:rPr>
          <w:rFonts w:ascii="Browallia New" w:hAnsi="Browallia New" w:cs="Browallia New"/>
          <w:sz w:val="28"/>
          <w:cs/>
        </w:rPr>
        <w:t xml:space="preserve"> อีเม</w:t>
      </w:r>
      <w:r w:rsidRPr="00D73394">
        <w:rPr>
          <w:rFonts w:ascii="Browallia New" w:hAnsi="Browallia New" w:cs="Browallia New"/>
          <w:sz w:val="28"/>
          <w:cs/>
        </w:rPr>
        <w:t xml:space="preserve">ล์ </w:t>
      </w:r>
      <w:hyperlink r:id="rId11" w:history="1">
        <w:r w:rsidRPr="00D73394">
          <w:rPr>
            <w:rStyle w:val="Hyperlink"/>
            <w:rFonts w:ascii="Browallia New" w:hAnsi="Browallia New" w:cs="Browallia New"/>
            <w:color w:val="auto"/>
            <w:sz w:val="28"/>
          </w:rPr>
          <w:t>nalinrat.ana@vnuexhibitionsap.com</w:t>
        </w:r>
      </w:hyperlink>
      <w:r w:rsidRPr="00D73394">
        <w:rPr>
          <w:rFonts w:ascii="Browallia New" w:hAnsi="Browallia New" w:cs="Browallia New"/>
          <w:sz w:val="28"/>
        </w:rPr>
        <w:t xml:space="preserve"> | </w:t>
      </w:r>
      <w:r w:rsidRPr="00D73394">
        <w:rPr>
          <w:rFonts w:ascii="Browallia New" w:hAnsi="Browallia New" w:cs="Browallia New"/>
          <w:sz w:val="28"/>
          <w:cs/>
        </w:rPr>
        <w:t xml:space="preserve">โทร </w:t>
      </w:r>
      <w:r w:rsidRPr="00D73394">
        <w:rPr>
          <w:rFonts w:ascii="Browallia New" w:hAnsi="Browallia New" w:cs="Browallia New"/>
          <w:sz w:val="28"/>
        </w:rPr>
        <w:t xml:space="preserve">02 6700900 </w:t>
      </w:r>
      <w:r w:rsidRPr="00D73394">
        <w:rPr>
          <w:rFonts w:ascii="Browallia New" w:hAnsi="Browallia New" w:cs="Browallia New"/>
          <w:sz w:val="28"/>
          <w:cs/>
        </w:rPr>
        <w:t xml:space="preserve">ต่อ </w:t>
      </w:r>
      <w:r w:rsidRPr="00D73394">
        <w:rPr>
          <w:rFonts w:ascii="Browallia New" w:hAnsi="Browallia New" w:cs="Browallia New"/>
          <w:sz w:val="28"/>
        </w:rPr>
        <w:t>124</w:t>
      </w:r>
      <w:r w:rsidR="0008155C">
        <w:rPr>
          <w:rFonts w:ascii="Browallia New" w:hAnsi="Browallia New" w:cs="Browallia New" w:hint="cs"/>
          <w:sz w:val="28"/>
          <w:cs/>
        </w:rPr>
        <w:t xml:space="preserve"> </w:t>
      </w:r>
    </w:p>
    <w:p w:rsidR="00027879" w:rsidRPr="00D73394" w:rsidRDefault="00027879" w:rsidP="00027879">
      <w:pPr>
        <w:rPr>
          <w:rFonts w:ascii="Browallia New" w:hAnsi="Browallia New" w:cs="Browallia New"/>
          <w:sz w:val="28"/>
        </w:rPr>
      </w:pPr>
      <w:r w:rsidRPr="00D73394">
        <w:rPr>
          <w:rFonts w:ascii="Browallia New" w:hAnsi="Browallia New" w:cs="Browallia New"/>
          <w:sz w:val="28"/>
          <w:cs/>
        </w:rPr>
        <w:t>ฝ่</w:t>
      </w:r>
      <w:r w:rsidR="0008155C">
        <w:rPr>
          <w:rFonts w:ascii="Browallia New" w:hAnsi="Browallia New" w:cs="Browallia New"/>
          <w:sz w:val="28"/>
          <w:cs/>
        </w:rPr>
        <w:t>ายประชาสัมพันธ์</w:t>
      </w:r>
      <w:r w:rsidR="0008155C">
        <w:rPr>
          <w:rFonts w:ascii="Browallia New" w:hAnsi="Browallia New" w:cs="Browallia New" w:hint="cs"/>
          <w:sz w:val="28"/>
          <w:cs/>
        </w:rPr>
        <w:t xml:space="preserve"> กรุณาติดต่อ </w:t>
      </w:r>
      <w:r w:rsidR="0008155C">
        <w:rPr>
          <w:rFonts w:ascii="Browallia New" w:hAnsi="Browallia New" w:cs="Browallia New"/>
          <w:sz w:val="28"/>
          <w:cs/>
        </w:rPr>
        <w:t>คุณแสงทิพ</w:t>
      </w:r>
      <w:r w:rsidRPr="00D73394">
        <w:rPr>
          <w:rFonts w:ascii="Browallia New" w:hAnsi="Browallia New" w:cs="Browallia New"/>
          <w:sz w:val="28"/>
          <w:cs/>
        </w:rPr>
        <w:t xml:space="preserve"> เตชะปฏิภาณดี </w:t>
      </w:r>
      <w:r w:rsidR="0008155C">
        <w:rPr>
          <w:rFonts w:ascii="Browallia New" w:hAnsi="Browallia New" w:cs="Browallia New"/>
          <w:sz w:val="28"/>
          <w:cs/>
        </w:rPr>
        <w:t>อีเม</w:t>
      </w:r>
      <w:r w:rsidRPr="00D73394">
        <w:rPr>
          <w:rFonts w:ascii="Browallia New" w:hAnsi="Browallia New" w:cs="Browallia New"/>
          <w:sz w:val="28"/>
          <w:cs/>
        </w:rPr>
        <w:t xml:space="preserve">ล์ </w:t>
      </w:r>
      <w:hyperlink r:id="rId12" w:history="1">
        <w:r w:rsidRPr="00D73394">
          <w:rPr>
            <w:rStyle w:val="Hyperlink"/>
            <w:rFonts w:ascii="Browallia New" w:hAnsi="Browallia New" w:cs="Browallia New"/>
            <w:color w:val="auto"/>
            <w:sz w:val="28"/>
          </w:rPr>
          <w:t>saengtip.won@vnuexhibitionsap.com</w:t>
        </w:r>
      </w:hyperlink>
      <w:r w:rsidRPr="00D73394">
        <w:rPr>
          <w:rFonts w:ascii="Browallia New" w:hAnsi="Browallia New" w:cs="Browallia New"/>
          <w:sz w:val="28"/>
        </w:rPr>
        <w:t xml:space="preserve"> | </w:t>
      </w:r>
      <w:r w:rsidR="0008155C">
        <w:rPr>
          <w:rFonts w:ascii="Browallia New" w:hAnsi="Browallia New" w:cs="Browallia New"/>
          <w:sz w:val="28"/>
        </w:rPr>
        <w:t xml:space="preserve">                          </w:t>
      </w:r>
      <w:r w:rsidRPr="00D73394">
        <w:rPr>
          <w:rFonts w:ascii="Browallia New" w:hAnsi="Browallia New" w:cs="Browallia New"/>
          <w:sz w:val="28"/>
          <w:cs/>
        </w:rPr>
        <w:t>โทร</w:t>
      </w:r>
      <w:r w:rsidRPr="00D73394">
        <w:rPr>
          <w:rFonts w:ascii="Browallia New" w:hAnsi="Browallia New" w:cs="Browallia New"/>
          <w:sz w:val="28"/>
        </w:rPr>
        <w:t xml:space="preserve"> 02 6700900 </w:t>
      </w:r>
      <w:r w:rsidRPr="00D73394">
        <w:rPr>
          <w:rFonts w:ascii="Browallia New" w:hAnsi="Browallia New" w:cs="Browallia New"/>
          <w:sz w:val="28"/>
          <w:cs/>
        </w:rPr>
        <w:t>ต่อ</w:t>
      </w:r>
      <w:r w:rsidRPr="00D73394">
        <w:rPr>
          <w:rFonts w:ascii="Browallia New" w:hAnsi="Browallia New" w:cs="Browallia New"/>
          <w:sz w:val="28"/>
        </w:rPr>
        <w:t xml:space="preserve"> 122</w:t>
      </w:r>
    </w:p>
    <w:p w:rsidR="006230C4" w:rsidRPr="00D73394" w:rsidRDefault="00385B64">
      <w:pPr>
        <w:rPr>
          <w:rFonts w:ascii="Browallia New" w:hAnsi="Browallia New" w:cs="Browallia New"/>
          <w:sz w:val="28"/>
        </w:rPr>
      </w:pPr>
    </w:p>
    <w:sectPr w:rsidR="006230C4" w:rsidRPr="00D7339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64" w:rsidRDefault="00385B64" w:rsidP="00980EB0">
      <w:pPr>
        <w:spacing w:after="0" w:line="240" w:lineRule="auto"/>
      </w:pPr>
      <w:r>
        <w:separator/>
      </w:r>
    </w:p>
  </w:endnote>
  <w:endnote w:type="continuationSeparator" w:id="0">
    <w:p w:rsidR="00385B64" w:rsidRDefault="00385B64" w:rsidP="009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B0" w:rsidRDefault="00980EB0" w:rsidP="00980EB0">
    <w:pPr>
      <w:pStyle w:val="Footer"/>
      <w:jc w:val="center"/>
    </w:pPr>
    <w:r>
      <w:rPr>
        <w:noProof/>
      </w:rPr>
      <w:drawing>
        <wp:inline distT="0" distB="0" distL="0" distR="0">
          <wp:extent cx="1595115" cy="35242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UE_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30" cy="36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64" w:rsidRDefault="00385B64" w:rsidP="00980EB0">
      <w:pPr>
        <w:spacing w:after="0" w:line="240" w:lineRule="auto"/>
      </w:pPr>
      <w:r>
        <w:separator/>
      </w:r>
    </w:p>
  </w:footnote>
  <w:footnote w:type="continuationSeparator" w:id="0">
    <w:p w:rsidR="00385B64" w:rsidRDefault="00385B64" w:rsidP="0098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B0" w:rsidRDefault="00980EB0" w:rsidP="00980EB0">
    <w:pPr>
      <w:pStyle w:val="Header"/>
      <w:jc w:val="center"/>
    </w:pPr>
    <w:r>
      <w:rPr>
        <w:noProof/>
      </w:rPr>
      <w:drawing>
        <wp:inline distT="0" distB="0" distL="0" distR="0">
          <wp:extent cx="1524000" cy="107738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DEX_Logo_ART_2c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464" cy="1081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63"/>
    <w:rsid w:val="00027879"/>
    <w:rsid w:val="00044F67"/>
    <w:rsid w:val="00051946"/>
    <w:rsid w:val="00071E52"/>
    <w:rsid w:val="0008155C"/>
    <w:rsid w:val="00124826"/>
    <w:rsid w:val="00160A6E"/>
    <w:rsid w:val="001A31E8"/>
    <w:rsid w:val="001B54C4"/>
    <w:rsid w:val="00253FC4"/>
    <w:rsid w:val="00297D25"/>
    <w:rsid w:val="002D6F42"/>
    <w:rsid w:val="002E4B36"/>
    <w:rsid w:val="00340948"/>
    <w:rsid w:val="00363EB8"/>
    <w:rsid w:val="00385B64"/>
    <w:rsid w:val="003A4CD5"/>
    <w:rsid w:val="003E0F78"/>
    <w:rsid w:val="00424893"/>
    <w:rsid w:val="004554DA"/>
    <w:rsid w:val="00476B49"/>
    <w:rsid w:val="00502A57"/>
    <w:rsid w:val="00547F44"/>
    <w:rsid w:val="005804A6"/>
    <w:rsid w:val="005A4D5E"/>
    <w:rsid w:val="00607038"/>
    <w:rsid w:val="006636C0"/>
    <w:rsid w:val="006A0EEB"/>
    <w:rsid w:val="006B02BC"/>
    <w:rsid w:val="00737C67"/>
    <w:rsid w:val="007432BB"/>
    <w:rsid w:val="007A20D1"/>
    <w:rsid w:val="008528A8"/>
    <w:rsid w:val="00893263"/>
    <w:rsid w:val="008A4245"/>
    <w:rsid w:val="008B4FD9"/>
    <w:rsid w:val="00975DF6"/>
    <w:rsid w:val="00980EB0"/>
    <w:rsid w:val="00A602AF"/>
    <w:rsid w:val="00AF6A98"/>
    <w:rsid w:val="00B7425A"/>
    <w:rsid w:val="00BA315A"/>
    <w:rsid w:val="00C113A4"/>
    <w:rsid w:val="00CD1CB5"/>
    <w:rsid w:val="00CE756C"/>
    <w:rsid w:val="00CE7E76"/>
    <w:rsid w:val="00D12145"/>
    <w:rsid w:val="00D60E95"/>
    <w:rsid w:val="00D73394"/>
    <w:rsid w:val="00E13500"/>
    <w:rsid w:val="00E9159B"/>
    <w:rsid w:val="00F15EF8"/>
    <w:rsid w:val="00F53C70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1FCEA-28F4-4D71-AF53-ACAAB9F5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32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263"/>
    <w:rPr>
      <w:color w:val="0000FF"/>
      <w:u w:val="single"/>
    </w:rPr>
  </w:style>
  <w:style w:type="character" w:customStyle="1" w:styleId="aviaiconboxtitle">
    <w:name w:val="avia_iconbox_title"/>
    <w:basedOn w:val="DefaultParagraphFont"/>
    <w:rsid w:val="00893263"/>
  </w:style>
  <w:style w:type="paragraph" w:styleId="Header">
    <w:name w:val="header"/>
    <w:basedOn w:val="Normal"/>
    <w:link w:val="HeaderChar"/>
    <w:uiPriority w:val="99"/>
    <w:unhideWhenUsed/>
    <w:rsid w:val="009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B0"/>
  </w:style>
  <w:style w:type="paragraph" w:styleId="Footer">
    <w:name w:val="footer"/>
    <w:basedOn w:val="Normal"/>
    <w:link w:val="FooterChar"/>
    <w:uiPriority w:val="99"/>
    <w:unhideWhenUsed/>
    <w:rsid w:val="009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594">
          <w:marLeft w:val="7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48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dex-indoensia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aengtip.won@vnuexhibitionsap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alinrat.ana@vnuexhibitionsap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bc-challenge-asi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bc-challenge-asi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Chutimon Somboonkitchai</dc:creator>
  <cp:keywords/>
  <dc:description/>
  <cp:lastModifiedBy>Saengtip Wongboonma</cp:lastModifiedBy>
  <cp:revision>6</cp:revision>
  <dcterms:created xsi:type="dcterms:W3CDTF">2017-09-01T14:14:00Z</dcterms:created>
  <dcterms:modified xsi:type="dcterms:W3CDTF">2017-09-18T06:05:00Z</dcterms:modified>
</cp:coreProperties>
</file>