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D1" w:rsidRDefault="00271579" w:rsidP="007A63D1">
      <w:pPr>
        <w:spacing w:after="0" w:line="240" w:lineRule="auto"/>
        <w:jc w:val="center"/>
        <w:rPr>
          <w:rFonts w:cs="Cordia New"/>
        </w:rPr>
      </w:pPr>
      <w:r w:rsidRPr="007A63D1">
        <w:rPr>
          <w:rFonts w:cs="Cordia New" w:hint="cs"/>
          <w:cs/>
        </w:rPr>
        <w:t>ปิดสัปดาห์เทคโนโลยีและนวัตกรรมด้านห้องปฏิบัติการอย่างสมบูรณ์ ไทยแลนด์ แล็บ</w:t>
      </w:r>
      <w:r w:rsidR="008C1805" w:rsidRPr="007A63D1">
        <w:rPr>
          <w:rFonts w:cs="Cordia New" w:hint="cs"/>
          <w:cs/>
        </w:rPr>
        <w:t xml:space="preserve"> อินเตอร์เนชั่น</w:t>
      </w:r>
      <w:r w:rsidR="007A63D1">
        <w:rPr>
          <w:rFonts w:cs="Cordia New" w:hint="cs"/>
          <w:cs/>
        </w:rPr>
        <w:t xml:space="preserve">แนล </w:t>
      </w:r>
    </w:p>
    <w:p w:rsidR="00271579" w:rsidRPr="000A6CAA" w:rsidRDefault="007A63D1" w:rsidP="007A63D1">
      <w:pPr>
        <w:spacing w:after="0" w:line="240" w:lineRule="auto"/>
        <w:jc w:val="center"/>
        <w:rPr>
          <w:rFonts w:cs="Cordia New"/>
          <w:cs/>
        </w:rPr>
      </w:pPr>
      <w:r>
        <w:rPr>
          <w:rFonts w:cs="Cordia New" w:hint="cs"/>
          <w:cs/>
        </w:rPr>
        <w:t>ต้อนรับ</w:t>
      </w:r>
      <w:r w:rsidR="00271579" w:rsidRPr="007A63D1">
        <w:rPr>
          <w:rFonts w:cs="Cordia New" w:hint="cs"/>
          <w:cs/>
        </w:rPr>
        <w:t>ผู้เข้าชมงานและผู้ซื้อหลัก</w:t>
      </w:r>
      <w:r>
        <w:rPr>
          <w:rFonts w:cs="Cordia New" w:hint="cs"/>
          <w:cs/>
        </w:rPr>
        <w:t>จากทั่ว</w:t>
      </w:r>
      <w:r w:rsidRPr="000A6CAA">
        <w:rPr>
          <w:rFonts w:cs="Cordia New" w:hint="cs"/>
          <w:cs/>
        </w:rPr>
        <w:t>เอเชีย</w:t>
      </w:r>
      <w:r w:rsidR="00271579" w:rsidRPr="000A6CAA">
        <w:rPr>
          <w:rFonts w:cs="Cordia New" w:hint="cs"/>
          <w:cs/>
        </w:rPr>
        <w:t xml:space="preserve">กว่า </w:t>
      </w:r>
      <w:r w:rsidR="00AD392F" w:rsidRPr="000A6CAA">
        <w:rPr>
          <w:rFonts w:cs="Cordia New"/>
          <w:cs/>
        </w:rPr>
        <w:t>9</w:t>
      </w:r>
      <w:r w:rsidR="00AD392F" w:rsidRPr="000A6CAA">
        <w:rPr>
          <w:rFonts w:cs="Cordia New"/>
        </w:rPr>
        <w:t>,</w:t>
      </w:r>
      <w:r w:rsidR="00AD392F" w:rsidRPr="000A6CAA">
        <w:rPr>
          <w:rFonts w:cs="Cordia New"/>
          <w:cs/>
        </w:rPr>
        <w:t xml:space="preserve">165 </w:t>
      </w:r>
      <w:r w:rsidR="00B22D89" w:rsidRPr="000A6CAA">
        <w:rPr>
          <w:rFonts w:cs="Cordia New" w:hint="cs"/>
          <w:cs/>
        </w:rPr>
        <w:t xml:space="preserve">รายจาก 60 ประเทศ มูลค่าตลาดพุ่งสูงถึง </w:t>
      </w:r>
      <w:r w:rsidR="00B22D89" w:rsidRPr="000A6CAA">
        <w:rPr>
          <w:rFonts w:cs="Cordia New"/>
        </w:rPr>
        <w:t xml:space="preserve">40,000 </w:t>
      </w:r>
      <w:r w:rsidR="00B22D89" w:rsidRPr="000A6CAA">
        <w:rPr>
          <w:rFonts w:cs="Cordia New" w:hint="cs"/>
          <w:cs/>
        </w:rPr>
        <w:t xml:space="preserve">ล้านบาท </w:t>
      </w:r>
    </w:p>
    <w:p w:rsidR="00791DB1" w:rsidRPr="000A6CAA" w:rsidRDefault="00791DB1" w:rsidP="007A63D1">
      <w:pPr>
        <w:spacing w:after="0" w:line="240" w:lineRule="auto"/>
        <w:jc w:val="center"/>
        <w:rPr>
          <w:rFonts w:cs="Cordia New"/>
        </w:rPr>
      </w:pPr>
    </w:p>
    <w:p w:rsidR="007A63D1" w:rsidRPr="000A6CAA" w:rsidRDefault="007A63D1" w:rsidP="007A63D1">
      <w:pPr>
        <w:spacing w:after="0" w:line="240" w:lineRule="auto"/>
        <w:jc w:val="center"/>
        <w:rPr>
          <w:rFonts w:cs="Cordia New"/>
        </w:rPr>
      </w:pPr>
    </w:p>
    <w:p w:rsidR="00271579" w:rsidRPr="000A6CAA" w:rsidRDefault="00B22D89" w:rsidP="001A0915">
      <w:pPr>
        <w:spacing w:line="240" w:lineRule="auto"/>
        <w:rPr>
          <w:rFonts w:cs="Cordia New"/>
        </w:rPr>
      </w:pPr>
      <w:r w:rsidRPr="000A6CAA">
        <w:rPr>
          <w:rFonts w:cs="Cordia New"/>
        </w:rPr>
        <w:t>12</w:t>
      </w:r>
      <w:r w:rsidR="00271579" w:rsidRPr="000A6CAA">
        <w:rPr>
          <w:rFonts w:cs="Cordia New"/>
        </w:rPr>
        <w:t xml:space="preserve"> </w:t>
      </w:r>
      <w:r w:rsidR="00271579" w:rsidRPr="000A6CAA">
        <w:rPr>
          <w:rFonts w:cs="Cordia New" w:hint="cs"/>
          <w:cs/>
        </w:rPr>
        <w:t xml:space="preserve">กันยายน </w:t>
      </w:r>
      <w:r w:rsidR="00271579" w:rsidRPr="000A6CAA">
        <w:rPr>
          <w:rFonts w:cs="Cordia New"/>
        </w:rPr>
        <w:t xml:space="preserve">2560 – </w:t>
      </w:r>
      <w:r w:rsidR="00271579" w:rsidRPr="000A6CAA">
        <w:rPr>
          <w:rFonts w:cs="Cordia New" w:hint="cs"/>
          <w:cs/>
        </w:rPr>
        <w:t>ข่าวประชาสัมพันธ์</w:t>
      </w:r>
    </w:p>
    <w:p w:rsidR="00D70BC9" w:rsidRPr="000A6CAA" w:rsidRDefault="00271579" w:rsidP="001A0915">
      <w:pPr>
        <w:spacing w:line="240" w:lineRule="auto"/>
        <w:jc w:val="thaiDistribute"/>
        <w:rPr>
          <w:rFonts w:cs="Cordia New"/>
          <w:cs/>
        </w:rPr>
      </w:pPr>
      <w:r w:rsidRPr="000A6CAA">
        <w:rPr>
          <w:rFonts w:cs="Cordia New" w:hint="cs"/>
          <w:cs/>
        </w:rPr>
        <w:t xml:space="preserve">จบลงไปแล้วกับงานไทยแลนด์ แล็บ อินเตอร์เนชั่นแนล </w:t>
      </w:r>
      <w:r w:rsidRPr="000A6CAA">
        <w:rPr>
          <w:rFonts w:cs="Cordia New"/>
        </w:rPr>
        <w:t>2017</w:t>
      </w:r>
      <w:r w:rsidRPr="000A6CAA">
        <w:rPr>
          <w:rFonts w:cs="Cordia New" w:hint="cs"/>
          <w:cs/>
        </w:rPr>
        <w:t xml:space="preserve"> ซึ่งจัดขึ้นระหว่างวันที่ </w:t>
      </w:r>
      <w:r w:rsidRPr="000A6CAA">
        <w:rPr>
          <w:rFonts w:cs="Cordia New"/>
        </w:rPr>
        <w:t xml:space="preserve">6-8 </w:t>
      </w:r>
      <w:r w:rsidRPr="000A6CAA">
        <w:rPr>
          <w:rFonts w:cs="Cordia New" w:hint="cs"/>
          <w:cs/>
        </w:rPr>
        <w:t xml:space="preserve">กันยายน </w:t>
      </w:r>
      <w:r w:rsidRPr="000A6CAA">
        <w:rPr>
          <w:rFonts w:cs="Cordia New"/>
        </w:rPr>
        <w:t xml:space="preserve">2560 </w:t>
      </w:r>
      <w:r w:rsidRPr="000A6CAA">
        <w:rPr>
          <w:rFonts w:cs="Cordia New" w:hint="cs"/>
          <w:cs/>
        </w:rPr>
        <w:t xml:space="preserve">ณ ไบเทค กรุงเทพฯ ตลอด </w:t>
      </w:r>
      <w:r w:rsidRPr="000A6CAA">
        <w:rPr>
          <w:rFonts w:cs="Cordia New"/>
        </w:rPr>
        <w:t xml:space="preserve">3 </w:t>
      </w:r>
      <w:r w:rsidRPr="000A6CAA">
        <w:rPr>
          <w:rFonts w:cs="Cordia New" w:hint="cs"/>
          <w:cs/>
        </w:rPr>
        <w:t>วันของการจัด</w:t>
      </w:r>
      <w:r w:rsidRPr="000A6CAA">
        <w:rPr>
          <w:rFonts w:asciiTheme="minorBidi" w:hAnsiTheme="minorBidi" w:hint="cs"/>
          <w:sz w:val="28"/>
          <w:cs/>
        </w:rPr>
        <w:t>งานแสดงสินค้าด้านเทคโนโลยีและเครื่องมือสำหรับห้องปฏิบัติการ หรือ ไทยแลนด์ แล็บ อินเตอร์เนชั่นแนล 2017</w:t>
      </w:r>
      <w:r w:rsidR="008C1805" w:rsidRPr="000A6CAA">
        <w:rPr>
          <w:rFonts w:cs="Cordia New" w:hint="cs"/>
          <w:cs/>
        </w:rPr>
        <w:t xml:space="preserve"> ได้</w:t>
      </w:r>
      <w:r w:rsidR="007A63D1" w:rsidRPr="000A6CAA">
        <w:rPr>
          <w:rFonts w:cs="Cordia New" w:hint="cs"/>
          <w:cs/>
        </w:rPr>
        <w:t>ต้อนรับ</w:t>
      </w:r>
      <w:r w:rsidR="008C1805" w:rsidRPr="000A6CAA">
        <w:rPr>
          <w:rFonts w:cs="Cordia New" w:hint="cs"/>
          <w:cs/>
        </w:rPr>
        <w:t xml:space="preserve">ผู้เข้าชมงาน ผู้ซื้อหลัก ผู้เชี่ยวชาญ และคนในอุตสาหกรรมแล็บ เข้าชมงานกว่า </w:t>
      </w:r>
      <w:r w:rsidR="00AD392F" w:rsidRPr="000A6CAA">
        <w:rPr>
          <w:rFonts w:cs="Cordia New"/>
          <w:cs/>
        </w:rPr>
        <w:t>9</w:t>
      </w:r>
      <w:r w:rsidR="00AD392F" w:rsidRPr="000A6CAA">
        <w:rPr>
          <w:rFonts w:cs="Cordia New"/>
        </w:rPr>
        <w:t>,</w:t>
      </w:r>
      <w:r w:rsidR="00AD392F" w:rsidRPr="000A6CAA">
        <w:rPr>
          <w:rFonts w:cs="Cordia New"/>
          <w:cs/>
        </w:rPr>
        <w:t xml:space="preserve">165 </w:t>
      </w:r>
      <w:r w:rsidR="008C1805" w:rsidRPr="000A6CAA">
        <w:rPr>
          <w:rFonts w:cs="Cordia New" w:hint="cs"/>
          <w:cs/>
        </w:rPr>
        <w:t xml:space="preserve">ราย จาก </w:t>
      </w:r>
      <w:r w:rsidR="007777F8" w:rsidRPr="000A6CAA">
        <w:rPr>
          <w:rFonts w:cs="Cordia New"/>
        </w:rPr>
        <w:t>60</w:t>
      </w:r>
      <w:r w:rsidR="008C1805" w:rsidRPr="000A6CAA">
        <w:rPr>
          <w:rFonts w:cs="Cordia New" w:hint="cs"/>
          <w:cs/>
        </w:rPr>
        <w:t xml:space="preserve"> ประเทศ ซึ่งเป็นนักลงทุนจากนานาประเทศมากกว่า </w:t>
      </w:r>
      <w:r w:rsidR="008C1805" w:rsidRPr="000A6CAA">
        <w:rPr>
          <w:rFonts w:cs="Cordia New"/>
        </w:rPr>
        <w:t>1,</w:t>
      </w:r>
      <w:r w:rsidR="0007414A" w:rsidRPr="000A6CAA">
        <w:rPr>
          <w:rFonts w:cs="Cordia New" w:hint="cs"/>
          <w:cs/>
        </w:rPr>
        <w:t>329</w:t>
      </w:r>
      <w:r w:rsidR="008C1805" w:rsidRPr="000A6CAA">
        <w:rPr>
          <w:rFonts w:cs="Cordia New"/>
        </w:rPr>
        <w:t xml:space="preserve"> </w:t>
      </w:r>
      <w:r w:rsidR="007A63D1" w:rsidRPr="000A6CAA">
        <w:rPr>
          <w:rFonts w:cs="Cordia New" w:hint="cs"/>
          <w:cs/>
        </w:rPr>
        <w:t>ราย</w:t>
      </w:r>
      <w:r w:rsidR="0007414A" w:rsidRPr="000A6CAA">
        <w:rPr>
          <w:rFonts w:cs="Cordia New" w:hint="cs"/>
          <w:cs/>
        </w:rPr>
        <w:t xml:space="preserve">จากทั่วโลก ซึ่งมีอัตราการเข้ามาลงทุนเมื่อเทียบกับปีที่ผ่านมาสูงถึง </w:t>
      </w:r>
      <w:r w:rsidR="0007414A" w:rsidRPr="000A6CAA">
        <w:rPr>
          <w:rFonts w:cs="Cordia New"/>
        </w:rPr>
        <w:t xml:space="preserve">34% </w:t>
      </w:r>
      <w:r w:rsidR="008C1805" w:rsidRPr="000A6CAA">
        <w:rPr>
          <w:rFonts w:cs="Cordia New" w:hint="cs"/>
          <w:cs/>
        </w:rPr>
        <w:t xml:space="preserve">สอดคล้องกับนโยบาย “ประเทศไทย </w:t>
      </w:r>
      <w:r w:rsidR="008C1805" w:rsidRPr="000A6CAA">
        <w:rPr>
          <w:rFonts w:cs="Cordia New"/>
        </w:rPr>
        <w:t>4.0</w:t>
      </w:r>
      <w:r w:rsidR="008C1805" w:rsidRPr="000A6CAA">
        <w:rPr>
          <w:rFonts w:cs="Cordia New" w:hint="cs"/>
          <w:cs/>
        </w:rPr>
        <w:t>” ของภาครัฐ</w:t>
      </w:r>
      <w:r w:rsidR="00695405" w:rsidRPr="000A6CAA">
        <w:rPr>
          <w:rFonts w:cs="Cordia New" w:hint="cs"/>
          <w:cs/>
        </w:rPr>
        <w:t>บาลโดยตรง ในแง่มุมของ</w:t>
      </w:r>
      <w:r w:rsidR="008C1805" w:rsidRPr="000A6CAA">
        <w:rPr>
          <w:rFonts w:cs="Cordia New" w:hint="cs"/>
          <w:cs/>
        </w:rPr>
        <w:t xml:space="preserve">การนำเทคโนโลยีและเครื่องมือที่น่าสนใจ </w:t>
      </w:r>
      <w:r w:rsidR="007A63D1" w:rsidRPr="000A6CAA">
        <w:rPr>
          <w:rFonts w:cs="Cordia New" w:hint="cs"/>
          <w:cs/>
        </w:rPr>
        <w:t>เทคโนโลยี</w:t>
      </w:r>
      <w:r w:rsidR="008C1805" w:rsidRPr="000A6CAA">
        <w:rPr>
          <w:rFonts w:cs="Cordia New" w:hint="cs"/>
          <w:cs/>
        </w:rPr>
        <w:t xml:space="preserve">ใหม่ล่าสุด </w:t>
      </w:r>
      <w:r w:rsidR="00695405" w:rsidRPr="000A6CAA">
        <w:rPr>
          <w:rFonts w:cs="Cordia New" w:hint="cs"/>
          <w:cs/>
        </w:rPr>
        <w:t xml:space="preserve">จาก </w:t>
      </w:r>
      <w:r w:rsidR="00695405" w:rsidRPr="000A6CAA">
        <w:rPr>
          <w:rFonts w:cs="Cordia New"/>
        </w:rPr>
        <w:t xml:space="preserve">330 </w:t>
      </w:r>
      <w:r w:rsidR="00AD392F" w:rsidRPr="000A6CAA">
        <w:rPr>
          <w:rFonts w:cs="Cordia New" w:hint="cs"/>
          <w:cs/>
        </w:rPr>
        <w:t>บริษัท</w:t>
      </w:r>
      <w:r w:rsidR="007777F8" w:rsidRPr="000A6CAA">
        <w:rPr>
          <w:rFonts w:cs="Cordia New" w:hint="cs"/>
          <w:cs/>
        </w:rPr>
        <w:t>ชั้นนำ</w:t>
      </w:r>
      <w:r w:rsidR="00695405" w:rsidRPr="000A6CAA">
        <w:rPr>
          <w:rFonts w:cs="Cordia New" w:hint="cs"/>
          <w:cs/>
        </w:rPr>
        <w:t xml:space="preserve"> </w:t>
      </w:r>
      <w:r w:rsidR="00695405" w:rsidRPr="000A6CAA">
        <w:rPr>
          <w:rFonts w:cs="Cordia New"/>
        </w:rPr>
        <w:t xml:space="preserve">30 </w:t>
      </w:r>
      <w:r w:rsidR="00695405" w:rsidRPr="000A6CAA">
        <w:rPr>
          <w:rFonts w:cs="Cordia New" w:hint="cs"/>
          <w:cs/>
        </w:rPr>
        <w:t>ประเทศ</w:t>
      </w:r>
      <w:r w:rsidR="00D70BC9" w:rsidRPr="000A6CAA">
        <w:rPr>
          <w:rFonts w:cs="Cordia New" w:hint="cs"/>
          <w:cs/>
        </w:rPr>
        <w:t>ที่มานำเสนอผลิตภัณฑ์</w:t>
      </w:r>
      <w:r w:rsidR="00695405" w:rsidRPr="000A6CAA">
        <w:rPr>
          <w:rFonts w:cs="Cordia New" w:hint="cs"/>
          <w:cs/>
        </w:rPr>
        <w:t xml:space="preserve"> </w:t>
      </w:r>
      <w:r w:rsidR="008C1805" w:rsidRPr="000A6CAA">
        <w:rPr>
          <w:rFonts w:cs="Cordia New" w:hint="cs"/>
          <w:cs/>
        </w:rPr>
        <w:t xml:space="preserve">พร้อมผู้เชี่ยวชาญมาให้คำแนะนำอย่างเจาะลึก </w:t>
      </w:r>
      <w:r w:rsidR="00D70BC9" w:rsidRPr="000A6CAA">
        <w:rPr>
          <w:rFonts w:cs="Cordia New" w:hint="cs"/>
          <w:cs/>
        </w:rPr>
        <w:t xml:space="preserve">บนพื้นที่การจัดงานกว่า </w:t>
      </w:r>
      <w:r w:rsidR="00D70BC9" w:rsidRPr="000A6CAA">
        <w:rPr>
          <w:rFonts w:cs="Cordia New"/>
        </w:rPr>
        <w:t xml:space="preserve">10,720 </w:t>
      </w:r>
      <w:r w:rsidR="00D70BC9" w:rsidRPr="000A6CAA">
        <w:rPr>
          <w:rFonts w:cs="Cordia New" w:hint="cs"/>
          <w:cs/>
        </w:rPr>
        <w:t xml:space="preserve">ตร.ม. </w:t>
      </w:r>
      <w:r w:rsidR="008C1805" w:rsidRPr="000A6CAA">
        <w:rPr>
          <w:rFonts w:cs="Cordia New" w:hint="cs"/>
          <w:cs/>
        </w:rPr>
        <w:t>เพื่อให้ผู้ที่มาชมงานได้ศึกษาและเลือกนำเทคโนโลยีและนวัตกรรมสมัยใหม่ไปประยุกต์ใช้ในการ</w:t>
      </w:r>
      <w:r w:rsidR="00695405" w:rsidRPr="000A6CAA">
        <w:rPr>
          <w:rFonts w:cs="Cordia New" w:hint="cs"/>
          <w:cs/>
        </w:rPr>
        <w:t>พัฒนาผลิตภัณฑ์ การบริการ และงานวิจัยต่างๆ ให้มีคุณภาพและมาตรฐานเทียบเท่ากับระดับสากล นอกจากนั้นยังเป็นเวทีการเจรจาทางการค้า กระตุ้นเศรษฐกิจภาพรวมระดับประเทศ เกิดการซื้อขา</w:t>
      </w:r>
      <w:r w:rsidR="00695405" w:rsidRPr="000A6CAA">
        <w:rPr>
          <w:rFonts w:cs="Cordia New" w:hint="cs"/>
          <w:i/>
          <w:iCs/>
          <w:cs/>
        </w:rPr>
        <w:t>ย</w:t>
      </w:r>
      <w:r w:rsidR="00695405" w:rsidRPr="000A6CAA">
        <w:rPr>
          <w:rFonts w:cs="Cordia New" w:hint="cs"/>
          <w:cs/>
        </w:rPr>
        <w:t xml:space="preserve">แลกเปลี่ยนวิทยาการ ตลอดจนองค์ความรู้ที่สำคัญผ่านงานสัมมนาที่น่าสนใจกว่า </w:t>
      </w:r>
      <w:r w:rsidR="00695405" w:rsidRPr="000A6CAA">
        <w:rPr>
          <w:rFonts w:cs="Cordia New"/>
        </w:rPr>
        <w:t xml:space="preserve">200 </w:t>
      </w:r>
      <w:r w:rsidR="00695405" w:rsidRPr="000A6CAA">
        <w:rPr>
          <w:rFonts w:cs="Cordia New" w:hint="cs"/>
          <w:cs/>
        </w:rPr>
        <w:t>หัวข้อภายในงานครั้งนี้ ครอบคลุมทั้งอุตสาหกรรมเทคโนโลยี นวัตกรรม เครื่องมือห้องปฏิบัติการ ชีววิทยาศาสตร์ การลงทุนทางชีวภาพ ความปลอดภัยของ</w:t>
      </w:r>
      <w:r w:rsidR="00D70BC9" w:rsidRPr="000A6CAA">
        <w:rPr>
          <w:rFonts w:cs="Cordia New" w:hint="cs"/>
          <w:cs/>
        </w:rPr>
        <w:t xml:space="preserve">การทำงานในห้องปฏิบัติการ ตลอดจนเคมีภัณฑ์ และเภสัชภัณฑ์ </w:t>
      </w:r>
      <w:r w:rsidR="00695405" w:rsidRPr="000A6CAA">
        <w:rPr>
          <w:rFonts w:cs="Cordia New" w:hint="cs"/>
          <w:cs/>
        </w:rPr>
        <w:t>นับเป็นอีกหนึ่งความสำเร็จตามความคาดหมายของงานไทยแลนด์ แล็บ</w:t>
      </w:r>
      <w:r w:rsidR="00D70BC9" w:rsidRPr="000A6CAA">
        <w:rPr>
          <w:rFonts w:cs="Cordia New" w:hint="cs"/>
          <w:cs/>
        </w:rPr>
        <w:t xml:space="preserve"> </w:t>
      </w:r>
      <w:r w:rsidR="00695405" w:rsidRPr="000A6CAA">
        <w:rPr>
          <w:rFonts w:cs="Cordia New" w:hint="cs"/>
          <w:cs/>
        </w:rPr>
        <w:t xml:space="preserve">อินเตอร์เนชั่นแนล </w:t>
      </w:r>
      <w:r w:rsidR="00695405" w:rsidRPr="000A6CAA">
        <w:rPr>
          <w:rFonts w:cs="Cordia New"/>
        </w:rPr>
        <w:t>2017</w:t>
      </w:r>
      <w:r w:rsidR="00695405" w:rsidRPr="000A6CAA">
        <w:rPr>
          <w:rFonts w:cs="Cordia New" w:hint="cs"/>
          <w:cs/>
        </w:rPr>
        <w:t xml:space="preserve"> </w:t>
      </w:r>
      <w:r w:rsidR="007A63D1" w:rsidRPr="000A6CAA">
        <w:rPr>
          <w:rFonts w:cs="Cordia New" w:hint="cs"/>
          <w:cs/>
        </w:rPr>
        <w:t>ที่</w:t>
      </w:r>
      <w:r w:rsidR="00D70BC9" w:rsidRPr="000A6CAA">
        <w:rPr>
          <w:rFonts w:cs="Cordia New" w:hint="cs"/>
          <w:cs/>
        </w:rPr>
        <w:t>สามารถ</w:t>
      </w:r>
      <w:r w:rsidR="00D70BC9" w:rsidRPr="000A6CAA">
        <w:rPr>
          <w:rFonts w:cs="Cordia New"/>
          <w:cs/>
        </w:rPr>
        <w:t>ก้าวขึ้นเป็นงานแสดงเครื่องมือและเทคโนโลยีชั้นนำของภูมิภาคในเอเชียอย่าง</w:t>
      </w:r>
      <w:r w:rsidR="00D70BC9" w:rsidRPr="000A6CAA">
        <w:rPr>
          <w:rFonts w:cs="Cordia New" w:hint="cs"/>
          <w:cs/>
        </w:rPr>
        <w:t>สมบูรณ์</w:t>
      </w:r>
      <w:r w:rsidR="0007414A" w:rsidRPr="000A6CAA">
        <w:rPr>
          <w:rFonts w:cs="Cordia New"/>
        </w:rPr>
        <w:t xml:space="preserve"> </w:t>
      </w:r>
      <w:r w:rsidR="00B22D89" w:rsidRPr="000A6CAA">
        <w:rPr>
          <w:rFonts w:cs="Cordia New" w:hint="cs"/>
          <w:cs/>
        </w:rPr>
        <w:t>โดย</w:t>
      </w:r>
      <w:r w:rsidR="0007414A" w:rsidRPr="000A6CAA">
        <w:rPr>
          <w:rFonts w:cs="Cordia New"/>
          <w:cs/>
        </w:rPr>
        <w:t>มูลค่า</w:t>
      </w:r>
      <w:r w:rsidR="00B22D89" w:rsidRPr="000A6CAA">
        <w:rPr>
          <w:rFonts w:cs="Cordia New" w:hint="cs"/>
          <w:cs/>
        </w:rPr>
        <w:t>ของ</w:t>
      </w:r>
      <w:r w:rsidR="0007414A" w:rsidRPr="000A6CAA">
        <w:rPr>
          <w:rFonts w:cs="Cordia New"/>
          <w:cs/>
        </w:rPr>
        <w:t xml:space="preserve">ธุรกิจที่เกิดจากระหว่างงาน และหลังงาน </w:t>
      </w:r>
      <w:r w:rsidR="0007414A" w:rsidRPr="000A6CAA">
        <w:rPr>
          <w:rFonts w:cs="Cordia New"/>
        </w:rPr>
        <w:t xml:space="preserve">6 </w:t>
      </w:r>
      <w:r w:rsidR="0007414A" w:rsidRPr="000A6CAA">
        <w:rPr>
          <w:rFonts w:cs="Cordia New"/>
          <w:cs/>
        </w:rPr>
        <w:t xml:space="preserve">เดือน ประมาณ </w:t>
      </w:r>
      <w:r w:rsidR="0007414A" w:rsidRPr="000A6CAA">
        <w:rPr>
          <w:rFonts w:cs="Cordia New"/>
        </w:rPr>
        <w:t xml:space="preserve">10% </w:t>
      </w:r>
      <w:r w:rsidR="0007414A" w:rsidRPr="000A6CAA">
        <w:rPr>
          <w:rFonts w:cs="Cordia New"/>
          <w:cs/>
        </w:rPr>
        <w:t>ของมูลค่าการตลาดเครื่องมือ</w:t>
      </w:r>
      <w:r w:rsidR="0007414A" w:rsidRPr="000A6CAA">
        <w:rPr>
          <w:rFonts w:cs="Cordia New" w:hint="cs"/>
          <w:cs/>
        </w:rPr>
        <w:t xml:space="preserve">ห้องปฏิบัติการ รวมมูลค่ากว่า </w:t>
      </w:r>
      <w:r w:rsidR="0007414A" w:rsidRPr="000A6CAA">
        <w:rPr>
          <w:rFonts w:cs="Cordia New"/>
        </w:rPr>
        <w:t xml:space="preserve">40,000-60,000 </w:t>
      </w:r>
      <w:r w:rsidR="0007414A" w:rsidRPr="000A6CAA">
        <w:rPr>
          <w:rFonts w:cs="Cordia New"/>
          <w:cs/>
        </w:rPr>
        <w:t>ล้านบาท</w:t>
      </w:r>
      <w:r w:rsidR="0007414A" w:rsidRPr="000A6CAA">
        <w:rPr>
          <w:rFonts w:cs="Cordia New" w:hint="cs"/>
          <w:cs/>
        </w:rPr>
        <w:t>จากการซื้อขายภายในงาน</w:t>
      </w:r>
    </w:p>
    <w:p w:rsidR="00371BFE" w:rsidRPr="000A6CAA" w:rsidRDefault="0010582F" w:rsidP="001A0915">
      <w:pPr>
        <w:spacing w:line="240" w:lineRule="auto"/>
        <w:jc w:val="thaiDistribute"/>
      </w:pPr>
      <w:r w:rsidRPr="000A6CAA">
        <w:rPr>
          <w:rFonts w:hint="cs"/>
          <w:cs/>
        </w:rPr>
        <w:t xml:space="preserve">งานไทยแลนด์ แล็บ อินเตอร์ชั่นแนล ครั้งที่ </w:t>
      </w:r>
      <w:r w:rsidRPr="000A6CAA">
        <w:t xml:space="preserve">8 </w:t>
      </w:r>
      <w:r w:rsidRPr="000A6CAA">
        <w:rPr>
          <w:rFonts w:hint="cs"/>
          <w:cs/>
        </w:rPr>
        <w:t xml:space="preserve">จะกลับมาอีกครั้งในวันที่ </w:t>
      </w:r>
      <w:r w:rsidRPr="000A6CAA">
        <w:t xml:space="preserve">12-14 </w:t>
      </w:r>
      <w:r w:rsidRPr="000A6CAA">
        <w:rPr>
          <w:rFonts w:hint="cs"/>
          <w:cs/>
        </w:rPr>
        <w:t>กันยายน พ.ศ.</w:t>
      </w:r>
      <w:r w:rsidRPr="000A6CAA">
        <w:t xml:space="preserve">2561 </w:t>
      </w:r>
      <w:r w:rsidRPr="000A6CAA">
        <w:rPr>
          <w:rFonts w:hint="cs"/>
          <w:cs/>
        </w:rPr>
        <w:t xml:space="preserve">ฮอลล์ </w:t>
      </w:r>
      <w:r w:rsidRPr="000A6CAA">
        <w:t xml:space="preserve">102-103 </w:t>
      </w:r>
      <w:r w:rsidRPr="000A6CAA">
        <w:rPr>
          <w:rFonts w:hint="cs"/>
          <w:cs/>
        </w:rPr>
        <w:t>ไบเทค กรุงเทพฯ ครั้งต่อไปจะมุ่งเน้นการผลักดันให้ประเทศไทยเป็นศูนย์กลางการค้าในตลาดเครื่องมือห้องปฏิบัติการที่น่าจับตามองในภูมิภาคเอเชียตะวันออกเฉียงใต้ ผู้จัดฯ วางแผน</w:t>
      </w:r>
      <w:r w:rsidR="00371BFE" w:rsidRPr="000A6CAA">
        <w:rPr>
          <w:rFonts w:hint="cs"/>
          <w:cs/>
        </w:rPr>
        <w:t>ที่จะพัฒนารูปแบบการจัดงานให้</w:t>
      </w:r>
      <w:r w:rsidRPr="000A6CAA">
        <w:rPr>
          <w:rFonts w:hint="cs"/>
          <w:cs/>
        </w:rPr>
        <w:t xml:space="preserve">มีความเป็นสากลมากขึ้น </w:t>
      </w:r>
      <w:r w:rsidR="00371BFE" w:rsidRPr="000A6CAA">
        <w:rPr>
          <w:rFonts w:hint="cs"/>
          <w:cs/>
        </w:rPr>
        <w:t xml:space="preserve">และตอบโจทย์อุตสาหกรรมเป้าหมายของประเทศ </w:t>
      </w:r>
      <w:r w:rsidR="00371BFE" w:rsidRPr="000A6CAA">
        <w:rPr>
          <w:rFonts w:cs="Cordia New"/>
          <w:cs/>
        </w:rPr>
        <w:t xml:space="preserve">เตรียมแพลตฟอร์มทางเทคโนโลยีสำหรับเทคนิคในห้องปฏิบัติการล่าสุด </w:t>
      </w:r>
      <w:r w:rsidR="007A63D1" w:rsidRPr="000A6CAA">
        <w:rPr>
          <w:rFonts w:cs="Cordia New" w:hint="cs"/>
          <w:cs/>
        </w:rPr>
        <w:t>มุ่ง</w:t>
      </w:r>
      <w:r w:rsidR="00371BFE" w:rsidRPr="000A6CAA">
        <w:rPr>
          <w:rFonts w:cs="Cordia New" w:hint="cs"/>
          <w:cs/>
        </w:rPr>
        <w:t>เน้นการพัฒนา</w:t>
      </w:r>
      <w:r w:rsidR="00371BFE" w:rsidRPr="000A6CAA">
        <w:rPr>
          <w:rFonts w:asciiTheme="minorBidi" w:hAnsiTheme="minorBidi" w:hint="cs"/>
          <w:sz w:val="28"/>
          <w:cs/>
        </w:rPr>
        <w:t>ด้านการ</w:t>
      </w:r>
      <w:r w:rsidR="00371BFE" w:rsidRPr="000A6CAA">
        <w:rPr>
          <w:rFonts w:asciiTheme="minorBidi" w:hAnsiTheme="minorBidi"/>
          <w:sz w:val="28"/>
          <w:cs/>
        </w:rPr>
        <w:t>ควบคุมคุณภาพ การวิเคราะห์ทางเคมี นวัตกรรมทางห้องปฏิบัติการ</w:t>
      </w:r>
      <w:r w:rsidR="00371BFE" w:rsidRPr="000A6CAA">
        <w:rPr>
          <w:rFonts w:asciiTheme="minorBidi" w:hAnsiTheme="minorBidi" w:hint="cs"/>
          <w:sz w:val="28"/>
          <w:cs/>
        </w:rPr>
        <w:t xml:space="preserve"> การสอบเทียบและมาตรวิทยา</w:t>
      </w:r>
      <w:r w:rsidR="00371BFE" w:rsidRPr="000A6CAA">
        <w:rPr>
          <w:rFonts w:asciiTheme="minorBidi" w:hAnsiTheme="minorBidi"/>
          <w:sz w:val="28"/>
          <w:cs/>
        </w:rPr>
        <w:t xml:space="preserve"> และ</w:t>
      </w:r>
      <w:r w:rsidR="007A63D1" w:rsidRPr="000A6CAA">
        <w:rPr>
          <w:rFonts w:asciiTheme="minorBidi" w:hAnsiTheme="minorBidi" w:hint="cs"/>
          <w:sz w:val="28"/>
          <w:cs/>
        </w:rPr>
        <w:t>โดย</w:t>
      </w:r>
      <w:r w:rsidR="00371BFE" w:rsidRPr="000A6CAA">
        <w:rPr>
          <w:rFonts w:asciiTheme="minorBidi" w:hAnsiTheme="minorBidi" w:hint="cs"/>
          <w:sz w:val="28"/>
          <w:cs/>
        </w:rPr>
        <w:t>เฉพาะ</w:t>
      </w:r>
      <w:r w:rsidR="00371BFE" w:rsidRPr="000A6CAA">
        <w:rPr>
          <w:rFonts w:asciiTheme="minorBidi" w:hAnsiTheme="minorBidi"/>
          <w:sz w:val="28"/>
          <w:cs/>
        </w:rPr>
        <w:t>อุตสาหกรรมเทคโนโลยีชีวภาพใหม่</w:t>
      </w:r>
      <w:r w:rsidR="007A63D1" w:rsidRPr="000A6CAA">
        <w:rPr>
          <w:rFonts w:cs="Cordia New" w:hint="cs"/>
          <w:cs/>
        </w:rPr>
        <w:t xml:space="preserve"> </w:t>
      </w:r>
      <w:r w:rsidR="00371BFE" w:rsidRPr="000A6CAA">
        <w:rPr>
          <w:rFonts w:cs="Cordia New" w:hint="cs"/>
          <w:cs/>
        </w:rPr>
        <w:t>และการลงทุนด้าน</w:t>
      </w:r>
      <w:r w:rsidR="007A63D1" w:rsidRPr="000A6CAA">
        <w:rPr>
          <w:rFonts w:hint="cs"/>
          <w:cs/>
        </w:rPr>
        <w:t>ทางชีวภาพที่กำลังเป็นตลาด</w:t>
      </w:r>
      <w:r w:rsidR="00153C64" w:rsidRPr="000A6CAA">
        <w:rPr>
          <w:rFonts w:hint="cs"/>
          <w:cs/>
        </w:rPr>
        <w:t>ขาขึ้น</w:t>
      </w:r>
      <w:r w:rsidR="007A63D1" w:rsidRPr="000A6CAA">
        <w:rPr>
          <w:rFonts w:hint="cs"/>
          <w:cs/>
        </w:rPr>
        <w:t>ในภูมิภาคนี้</w:t>
      </w:r>
    </w:p>
    <w:p w:rsidR="00371BFE" w:rsidRDefault="00371BFE" w:rsidP="001A0915">
      <w:pPr>
        <w:spacing w:line="240" w:lineRule="auto"/>
        <w:jc w:val="thaiDistribute"/>
      </w:pPr>
      <w:r>
        <w:rPr>
          <w:rFonts w:hint="cs"/>
          <w:cs/>
        </w:rPr>
        <w:t xml:space="preserve">ผู้ที่สนใจเข้าร่วมงานแสดงงานสามารถติดต่อผู้จัดงานได้ที่ </w:t>
      </w:r>
      <w:r>
        <w:t xml:space="preserve"> </w:t>
      </w:r>
      <w:hyperlink r:id="rId7" w:history="1">
        <w:r w:rsidRPr="00315BF6">
          <w:rPr>
            <w:rStyle w:val="Hyperlink"/>
          </w:rPr>
          <w:t xml:space="preserve">thailandlab@vnuexhibitionsap.com </w:t>
        </w:r>
        <w:r w:rsidRPr="00315BF6">
          <w:rPr>
            <w:rStyle w:val="Hyperlink"/>
            <w:rFonts w:hint="cs"/>
            <w:cs/>
          </w:rPr>
          <w:t>หรือ</w:t>
        </w:r>
      </w:hyperlink>
      <w:r>
        <w:rPr>
          <w:rFonts w:hint="cs"/>
          <w:cs/>
        </w:rPr>
        <w:t xml:space="preserve">โทร </w:t>
      </w:r>
      <w:r>
        <w:t xml:space="preserve">02-670-0900 </w:t>
      </w:r>
      <w:r>
        <w:rPr>
          <w:rFonts w:hint="cs"/>
          <w:cs/>
        </w:rPr>
        <w:t xml:space="preserve">ต่อ </w:t>
      </w:r>
      <w:r>
        <w:t>201-206</w:t>
      </w:r>
      <w:r>
        <w:rPr>
          <w:rFonts w:hint="cs"/>
          <w:cs/>
        </w:rPr>
        <w:t xml:space="preserve"> ซึ่งขณะนี้พื้นที่การแสดงงานได้ถูกจับจองล่วงหน้าไปแล้วมากกว่า </w:t>
      </w:r>
      <w:r>
        <w:t xml:space="preserve">70% </w:t>
      </w:r>
    </w:p>
    <w:p w:rsidR="00371BFE" w:rsidRDefault="0019582D" w:rsidP="001A0915">
      <w:pPr>
        <w:spacing w:line="240" w:lineRule="auto"/>
        <w:jc w:val="center"/>
      </w:pPr>
      <w:hyperlink r:id="rId8" w:history="1">
        <w:r w:rsidR="00371BFE" w:rsidRPr="00315BF6">
          <w:rPr>
            <w:rStyle w:val="Hyperlink"/>
          </w:rPr>
          <w:t>www.thailandlab.com</w:t>
        </w:r>
      </w:hyperlink>
    </w:p>
    <w:p w:rsidR="00153C64" w:rsidRDefault="007A63D1" w:rsidP="001A0915">
      <w:pPr>
        <w:spacing w:line="240" w:lineRule="auto"/>
        <w:jc w:val="center"/>
      </w:pPr>
      <w:r>
        <w:t>---------------------------------------------------------------------------------</w:t>
      </w:r>
    </w:p>
    <w:p w:rsidR="001A0915" w:rsidRDefault="001A0915" w:rsidP="00371BFE"/>
    <w:p w:rsidR="00CD2754" w:rsidRPr="007A63D1" w:rsidRDefault="007A63D1" w:rsidP="00371BFE">
      <w:r>
        <w:rPr>
          <w:rFonts w:hint="cs"/>
          <w:cs/>
        </w:rPr>
        <w:t xml:space="preserve">ฝ่ายประชาสัมพันธ์ ติดต่อ </w:t>
      </w:r>
      <w:r w:rsidR="00371BFE">
        <w:rPr>
          <w:rFonts w:hint="cs"/>
          <w:cs/>
        </w:rPr>
        <w:t xml:space="preserve">คุณแสงทิพ เตชะปฏิภาณดี อีเมล์ </w:t>
      </w:r>
      <w:hyperlink r:id="rId9" w:history="1">
        <w:r w:rsidR="00371BFE" w:rsidRPr="00315BF6">
          <w:rPr>
            <w:rStyle w:val="Hyperlink"/>
          </w:rPr>
          <w:t>saengtip.won@vnuexhibitionsap.com</w:t>
        </w:r>
      </w:hyperlink>
      <w:r w:rsidR="00371BFE">
        <w:t xml:space="preserve"> </w:t>
      </w:r>
      <w:r>
        <w:t>/ 0</w:t>
      </w:r>
      <w:bookmarkStart w:id="0" w:name="_GoBack"/>
      <w:bookmarkEnd w:id="0"/>
      <w:r>
        <w:t>2-6700900 #122</w:t>
      </w:r>
    </w:p>
    <w:sectPr w:rsidR="00CD2754" w:rsidRPr="007A63D1" w:rsidSect="007A63D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2D" w:rsidRDefault="0019582D" w:rsidP="00271579">
      <w:pPr>
        <w:spacing w:after="0" w:line="240" w:lineRule="auto"/>
      </w:pPr>
      <w:r>
        <w:separator/>
      </w:r>
    </w:p>
  </w:endnote>
  <w:endnote w:type="continuationSeparator" w:id="0">
    <w:p w:rsidR="0019582D" w:rsidRDefault="0019582D" w:rsidP="0027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2D" w:rsidRDefault="0019582D" w:rsidP="00271579">
      <w:pPr>
        <w:spacing w:after="0" w:line="240" w:lineRule="auto"/>
      </w:pPr>
      <w:r>
        <w:separator/>
      </w:r>
    </w:p>
  </w:footnote>
  <w:footnote w:type="continuationSeparator" w:id="0">
    <w:p w:rsidR="0019582D" w:rsidRDefault="0019582D" w:rsidP="0027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79" w:rsidRDefault="00271579" w:rsidP="00271579">
    <w:pPr>
      <w:pStyle w:val="Header"/>
      <w:jc w:val="center"/>
    </w:pPr>
    <w:r>
      <w:rPr>
        <w:noProof/>
      </w:rPr>
      <w:drawing>
        <wp:inline distT="0" distB="0" distL="0" distR="0" wp14:anchorId="7CD1AF32" wp14:editId="133B1125">
          <wp:extent cx="3200400" cy="74765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-Logo_ThailandLab2017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76" b="19709"/>
                  <a:stretch/>
                </pic:blipFill>
                <pic:spPr bwMode="auto">
                  <a:xfrm>
                    <a:off x="0" y="0"/>
                    <a:ext cx="3211054" cy="750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1579" w:rsidRDefault="00271579" w:rsidP="002715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9"/>
    <w:rsid w:val="0007414A"/>
    <w:rsid w:val="000A6CAA"/>
    <w:rsid w:val="0010582F"/>
    <w:rsid w:val="00153C64"/>
    <w:rsid w:val="0019582D"/>
    <w:rsid w:val="001A0915"/>
    <w:rsid w:val="00271579"/>
    <w:rsid w:val="00371BFE"/>
    <w:rsid w:val="004E3C9B"/>
    <w:rsid w:val="00695405"/>
    <w:rsid w:val="006C7938"/>
    <w:rsid w:val="007777F8"/>
    <w:rsid w:val="00791DB1"/>
    <w:rsid w:val="007A63D1"/>
    <w:rsid w:val="008C1805"/>
    <w:rsid w:val="00AD392F"/>
    <w:rsid w:val="00B22D89"/>
    <w:rsid w:val="00C0584D"/>
    <w:rsid w:val="00CD2754"/>
    <w:rsid w:val="00D03F07"/>
    <w:rsid w:val="00D70BC9"/>
    <w:rsid w:val="00F3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699F7-3C30-4612-885E-2D9AEF2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79"/>
  </w:style>
  <w:style w:type="paragraph" w:styleId="Footer">
    <w:name w:val="footer"/>
    <w:basedOn w:val="Normal"/>
    <w:link w:val="FooterChar"/>
    <w:uiPriority w:val="99"/>
    <w:unhideWhenUsed/>
    <w:rsid w:val="0027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79"/>
  </w:style>
  <w:style w:type="paragraph" w:styleId="BalloonText">
    <w:name w:val="Balloon Text"/>
    <w:basedOn w:val="Normal"/>
    <w:link w:val="BalloonTextChar"/>
    <w:uiPriority w:val="99"/>
    <w:semiHidden/>
    <w:unhideWhenUsed/>
    <w:rsid w:val="00271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7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7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landla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ilandlab@vnuexhibitionsap.com%20&#3627;&#3619;&#3639;&#362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engtip.won@vnuexhibition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5A17-12C0-43B1-BE1A-659F17E6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Saengtip Wongboonma</cp:lastModifiedBy>
  <cp:revision>11</cp:revision>
  <dcterms:created xsi:type="dcterms:W3CDTF">2017-09-08T04:38:00Z</dcterms:created>
  <dcterms:modified xsi:type="dcterms:W3CDTF">2017-09-15T09:29:00Z</dcterms:modified>
</cp:coreProperties>
</file>