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CBBD6" w14:textId="3F2A302F" w:rsidR="00C926B6" w:rsidRPr="008605B8" w:rsidRDefault="00C926B6" w:rsidP="008605B8">
      <w:pPr>
        <w:rPr>
          <w:rFonts w:ascii="Angsana New" w:hAnsi="Angsana New" w:cs="Angsana New"/>
          <w:b/>
          <w:sz w:val="32"/>
          <w:szCs w:val="28"/>
          <w:lang w:val="en-GB"/>
        </w:rPr>
      </w:pPr>
    </w:p>
    <w:p w14:paraId="4FEFF019" w14:textId="55C5F2E6" w:rsidR="00612072" w:rsidRPr="008605B8" w:rsidRDefault="008605B8" w:rsidP="008605B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ngsana New" w:hAnsi="Angsana New" w:cs="Angsana New"/>
          <w:sz w:val="32"/>
          <w:szCs w:val="28"/>
          <w:lang w:val="en"/>
        </w:rPr>
      </w:pPr>
      <w:r>
        <w:rPr>
          <w:rFonts w:ascii="Angsana New" w:hAnsi="Angsana New" w:cs="Angsana New"/>
          <w:b/>
          <w:sz w:val="32"/>
          <w:szCs w:val="28"/>
          <w:lang w:val="en-GB"/>
        </w:rPr>
        <w:tab/>
      </w:r>
      <w:r w:rsidRPr="008605B8">
        <w:rPr>
          <w:rFonts w:ascii="Angsana New" w:hAnsi="Angsana New" w:cs="Angsana New" w:hint="cs"/>
          <w:sz w:val="32"/>
          <w:szCs w:val="28"/>
          <w:cs/>
          <w:lang w:val="en" w:bidi="th-TH"/>
        </w:rPr>
        <w:t>ข่าวประชาสัมพันธ์</w:t>
      </w:r>
      <w:r w:rsidR="007A2FB7" w:rsidRPr="008605B8">
        <w:rPr>
          <w:rFonts w:ascii="Angsana New" w:hAnsi="Angsana New" w:cs="Angsana New"/>
          <w:sz w:val="32"/>
          <w:szCs w:val="28"/>
          <w:lang w:val="en"/>
        </w:rPr>
        <w:t xml:space="preserve"> [</w:t>
      </w:r>
      <w:r w:rsidRPr="008605B8">
        <w:rPr>
          <w:rFonts w:ascii="Angsana New" w:hAnsi="Angsana New" w:cs="Angsana New" w:hint="cs"/>
          <w:sz w:val="32"/>
          <w:szCs w:val="28"/>
          <w:cs/>
          <w:lang w:val="en" w:bidi="th-TH"/>
        </w:rPr>
        <w:t>ยูเทรกต์</w:t>
      </w:r>
      <w:r w:rsidR="007A2FB7" w:rsidRPr="008605B8">
        <w:rPr>
          <w:rFonts w:ascii="Angsana New" w:hAnsi="Angsana New" w:cs="Angsana New"/>
          <w:sz w:val="32"/>
          <w:szCs w:val="28"/>
          <w:lang w:val="en"/>
        </w:rPr>
        <w:t>, 1</w:t>
      </w:r>
      <w:r w:rsidR="007177C4" w:rsidRPr="008605B8">
        <w:rPr>
          <w:rFonts w:ascii="Angsana New" w:hAnsi="Angsana New" w:cs="Angsana New"/>
          <w:sz w:val="32"/>
          <w:szCs w:val="28"/>
          <w:lang w:val="en"/>
        </w:rPr>
        <w:t>5</w:t>
      </w:r>
      <w:r w:rsidRPr="008605B8">
        <w:rPr>
          <w:rFonts w:ascii="Angsana New" w:hAnsi="Angsana New" w:cs="Angsana New" w:hint="cs"/>
          <w:sz w:val="32"/>
          <w:szCs w:val="28"/>
          <w:vertAlign w:val="superscript"/>
          <w:cs/>
          <w:lang w:val="en" w:bidi="th-TH"/>
        </w:rPr>
        <w:t xml:space="preserve"> </w:t>
      </w:r>
      <w:r w:rsidRPr="008605B8">
        <w:rPr>
          <w:rFonts w:ascii="Angsana New" w:hAnsi="Angsana New" w:cs="Angsana New" w:hint="cs"/>
          <w:sz w:val="32"/>
          <w:szCs w:val="28"/>
          <w:cs/>
          <w:lang w:val="en" w:bidi="th-TH"/>
        </w:rPr>
        <w:t>กรกฎาคม 2563</w:t>
      </w:r>
      <w:r w:rsidR="007A2FB7" w:rsidRPr="008605B8">
        <w:rPr>
          <w:rFonts w:ascii="Angsana New" w:hAnsi="Angsana New" w:cs="Angsana New"/>
          <w:sz w:val="32"/>
          <w:szCs w:val="28"/>
          <w:lang w:val="en"/>
        </w:rPr>
        <w:t>]</w:t>
      </w:r>
    </w:p>
    <w:p w14:paraId="66FAF223" w14:textId="0998863C" w:rsidR="008605B8" w:rsidRPr="008605B8" w:rsidRDefault="008605B8" w:rsidP="00CB11FD">
      <w:pPr>
        <w:rPr>
          <w:rFonts w:ascii="Angsana New" w:hAnsi="Angsana New" w:cs="Angsana New"/>
          <w:b/>
          <w:bCs/>
          <w:sz w:val="40"/>
          <w:szCs w:val="36"/>
        </w:rPr>
      </w:pPr>
      <w:r w:rsidRPr="008605B8">
        <w:rPr>
          <w:rFonts w:ascii="Angsana New" w:hAnsi="Angsana New" w:cs="Angsana New"/>
          <w:b/>
          <w:bCs/>
          <w:sz w:val="40"/>
          <w:szCs w:val="36"/>
        </w:rPr>
        <w:t xml:space="preserve">VIV worldwide </w:t>
      </w:r>
      <w:r w:rsidRPr="008605B8">
        <w:rPr>
          <w:rFonts w:ascii="Angsana New" w:hAnsi="Angsana New" w:cs="Angsana New" w:hint="cs"/>
          <w:b/>
          <w:bCs/>
          <w:sz w:val="40"/>
          <w:szCs w:val="36"/>
          <w:cs/>
          <w:lang w:bidi="th-TH"/>
        </w:rPr>
        <w:t>ปรับแบรนด์ดิ้งใหม่ พร้อมรับความท้าทายของตลาด</w:t>
      </w:r>
    </w:p>
    <w:p w14:paraId="106533BF" w14:textId="77777777" w:rsidR="008605B8" w:rsidRPr="008605B8" w:rsidRDefault="008605B8" w:rsidP="008605B8">
      <w:pPr>
        <w:jc w:val="both"/>
        <w:rPr>
          <w:rFonts w:ascii="Angsana New" w:hAnsi="Angsana New" w:cs="Angsana New"/>
          <w:sz w:val="32"/>
          <w:szCs w:val="28"/>
        </w:rPr>
      </w:pPr>
      <w:r w:rsidRPr="008605B8">
        <w:rPr>
          <w:rFonts w:ascii="Angsana New" w:hAnsi="Angsana New" w:cs="Angsana New"/>
          <w:sz w:val="32"/>
          <w:szCs w:val="28"/>
        </w:rPr>
        <w:t>VIV worldwide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 ผู้จัดงาน</w:t>
      </w:r>
      <w:r w:rsidRPr="008605B8">
        <w:rPr>
          <w:rFonts w:ascii="Angsana New" w:hAnsi="Angsana New" w:cs="Angsana New"/>
          <w:sz w:val="32"/>
          <w:szCs w:val="28"/>
        </w:rPr>
        <w:t xml:space="preserve"> VIV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 ทั่วโลกกลับมาอีกครั้งพร้อมเผย</w:t>
      </w:r>
      <w:r w:rsidRPr="008605B8">
        <w:rPr>
          <w:rFonts w:ascii="Angsana New" w:hAnsi="Angsana New" w:cs="Angsana New"/>
          <w:sz w:val="32"/>
          <w:szCs w:val="28"/>
          <w:rtl/>
          <w:cs/>
        </w:rPr>
        <w:t xml:space="preserve"> </w:t>
      </w:r>
      <w:r w:rsidRPr="008605B8">
        <w:rPr>
          <w:rFonts w:ascii="Angsana New" w:hAnsi="Angsana New" w:cs="Angsana New" w:hint="cs"/>
          <w:sz w:val="32"/>
          <w:szCs w:val="28"/>
          <w:rtl/>
          <w:cs/>
        </w:rPr>
        <w:t>“</w:t>
      </w:r>
      <w:r w:rsidRPr="008605B8">
        <w:rPr>
          <w:rFonts w:ascii="Angsana New" w:hAnsi="Angsana New" w:cs="Angsana New" w:hint="cs"/>
          <w:sz w:val="32"/>
          <w:szCs w:val="28"/>
          <w:rtl/>
          <w:cs/>
          <w:lang w:bidi="th-TH"/>
        </w:rPr>
        <w:t>แบรนด์ใหม่</w:t>
      </w:r>
      <w:r w:rsidRPr="008605B8">
        <w:rPr>
          <w:rFonts w:ascii="Angsana New" w:hAnsi="Angsana New" w:cs="Angsana New" w:hint="cs"/>
          <w:sz w:val="32"/>
          <w:szCs w:val="28"/>
          <w:rtl/>
          <w:cs/>
        </w:rPr>
        <w:t xml:space="preserve">”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เพื่อสร้างความเชื่อมั่นแก่ทุกพันธมิตรในอุตสาหกรรมปศุสัตว์โดยเริ่มต้นจากการสร้างแบรนด์ที่มีอัตลักษณ์ชัดเจน</w:t>
      </w:r>
    </w:p>
    <w:p w14:paraId="157EDB5D" w14:textId="77777777" w:rsidR="008605B8" w:rsidRPr="008605B8" w:rsidRDefault="008605B8" w:rsidP="008605B8">
      <w:pPr>
        <w:jc w:val="both"/>
        <w:rPr>
          <w:rFonts w:ascii="Angsana New" w:hAnsi="Angsana New" w:cs="Angsana New"/>
          <w:sz w:val="32"/>
          <w:szCs w:val="28"/>
        </w:rPr>
      </w:pPr>
      <w:bookmarkStart w:id="0" w:name="_GoBack"/>
      <w:bookmarkEnd w:id="0"/>
    </w:p>
    <w:p w14:paraId="7556C3B2" w14:textId="77777777" w:rsidR="008605B8" w:rsidRPr="008605B8" w:rsidRDefault="008605B8" w:rsidP="008605B8">
      <w:pPr>
        <w:jc w:val="both"/>
        <w:rPr>
          <w:rFonts w:ascii="Angsana New" w:hAnsi="Angsana New" w:cs="Angsana New"/>
          <w:sz w:val="32"/>
          <w:szCs w:val="28"/>
        </w:rPr>
      </w:pPr>
      <w:r w:rsidRPr="008605B8">
        <w:rPr>
          <w:rFonts w:ascii="Angsana New" w:hAnsi="Angsana New" w:cs="Angsana New"/>
          <w:sz w:val="32"/>
          <w:szCs w:val="28"/>
        </w:rPr>
        <w:t xml:space="preserve">VIV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มีพันธกิจหลักในการเชื่อมโยงผู้เชี่ยวชาญในอุตสาหกรรม</w:t>
      </w:r>
      <w:bookmarkStart w:id="1" w:name="_Hlk43470083"/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ครบวงจรตั้งแต่การผลิตอาหารสัตว์ไปจนถึงการผลิตอาหารเพื่อการบริโภค </w:t>
      </w:r>
      <w:bookmarkEnd w:id="1"/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การปรับแบรนด์ใหม่ครั้งนี้จะทำให้ </w:t>
      </w:r>
      <w:r w:rsidRPr="008605B8">
        <w:rPr>
          <w:rFonts w:ascii="Angsana New" w:hAnsi="Angsana New" w:cs="Angsana New"/>
          <w:sz w:val="32"/>
          <w:szCs w:val="28"/>
        </w:rPr>
        <w:t>VIV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พัฒนาไปอีกระดับ ตลอดระยะเวลาที่ท้าทายและความเปลี่ยนแปลงของสถานการ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ณ์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ปัจจุบันจำเป็นที่จะต้องเกิดการปรับเปลี่ยนรูปแบบการดำเนินธุรกิจและกลยุทธ์ในการสื่อสารข่าวสารต่างๆ โดยเฉพาะในช่วงสภาวะการฟื้นตัวของเศรษฐกิจทั่วโลก เราได้พลิกวิกฤตให้เป็นโอกาสเพื่อปรับปรุงภาพลักษณ์แบรนด์ใหม่ </w:t>
      </w:r>
    </w:p>
    <w:p w14:paraId="1C9E67D8" w14:textId="77777777" w:rsidR="008605B8" w:rsidRPr="008605B8" w:rsidRDefault="008605B8" w:rsidP="008605B8">
      <w:pPr>
        <w:jc w:val="both"/>
        <w:rPr>
          <w:rFonts w:ascii="Angsana New" w:hAnsi="Angsana New" w:cs="Angsana New"/>
          <w:b/>
          <w:bCs/>
          <w:sz w:val="32"/>
          <w:szCs w:val="28"/>
        </w:rPr>
      </w:pPr>
      <w:r w:rsidRPr="008605B8">
        <w:rPr>
          <w:rFonts w:ascii="Angsana New" w:hAnsi="Angsana New" w:cs="Angsana New" w:hint="cs"/>
          <w:b/>
          <w:bCs/>
          <w:sz w:val="32"/>
          <w:szCs w:val="28"/>
          <w:cs/>
          <w:lang w:bidi="th-TH"/>
        </w:rPr>
        <w:t xml:space="preserve">เจาะลึกตัวตนของ </w:t>
      </w:r>
      <w:r w:rsidRPr="008605B8">
        <w:rPr>
          <w:rFonts w:ascii="Angsana New" w:hAnsi="Angsana New" w:cs="Angsana New"/>
          <w:b/>
          <w:bCs/>
          <w:sz w:val="32"/>
          <w:szCs w:val="28"/>
        </w:rPr>
        <w:t>VIV worldwide</w:t>
      </w:r>
    </w:p>
    <w:p w14:paraId="04029DC4" w14:textId="77777777" w:rsidR="008605B8" w:rsidRPr="008605B8" w:rsidRDefault="008605B8" w:rsidP="008605B8">
      <w:pPr>
        <w:jc w:val="both"/>
        <w:rPr>
          <w:rFonts w:ascii="Angsana New" w:hAnsi="Angsana New" w:cs="Angsana New"/>
          <w:b/>
          <w:bCs/>
          <w:sz w:val="32"/>
          <w:szCs w:val="28"/>
        </w:rPr>
      </w:pP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ภายใต้การดำเนินงานของ</w:t>
      </w:r>
      <w:r w:rsidRPr="008605B8">
        <w:rPr>
          <w:rFonts w:ascii="Angsana New" w:hAnsi="Angsana New" w:cs="Angsana New"/>
          <w:sz w:val="32"/>
          <w:szCs w:val="28"/>
        </w:rPr>
        <w:t xml:space="preserve"> VIV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 ในช่วงที่ผ่านมา มีการ การเติบโตขึ้นทั้งในส่วนของพื้นที่จัดแสดงงาน การขยายขอบเขตของตลาดไปยังภูมิภาคใหม่ๆ รวมไปถึงการริเริ่มโครงการร่วมกับพันธมิตรการจัดงานทั่วโลกซึ่งได้ทำการเปิดตัวไปหลายรายการแล้ว</w:t>
      </w:r>
    </w:p>
    <w:p w14:paraId="736B28F0" w14:textId="77777777" w:rsidR="008605B8" w:rsidRPr="008605B8" w:rsidRDefault="008605B8" w:rsidP="008605B8">
      <w:pPr>
        <w:jc w:val="both"/>
        <w:rPr>
          <w:rFonts w:ascii="Angsana New" w:hAnsi="Angsana New" w:cs="Angsana New"/>
          <w:sz w:val="32"/>
          <w:szCs w:val="28"/>
        </w:rPr>
      </w:pPr>
      <w:r w:rsidRPr="008605B8">
        <w:rPr>
          <w:rFonts w:ascii="Angsana New" w:hAnsi="Angsana New" w:cs="Angsana New"/>
          <w:sz w:val="32"/>
          <w:szCs w:val="28"/>
        </w:rPr>
        <w:t xml:space="preserve"> “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ในช่วงระหว่างที่เกิดภาวะชะลอการจัดงานแสดงสินค้าทั่วโลก เราได้ใช้โอกาสนี้ในการปรับ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โครงสร้างภายในขององค์กร</w:t>
      </w:r>
      <w:r w:rsidRPr="008605B8">
        <w:rPr>
          <w:rFonts w:ascii="Angsana New" w:hAnsi="Angsana New" w:cs="Angsana New"/>
          <w:sz w:val="32"/>
          <w:szCs w:val="28"/>
        </w:rPr>
        <w:t>”</w:t>
      </w:r>
      <w:r w:rsidRPr="008605B8">
        <w:rPr>
          <w:rFonts w:ascii="Angsana New" w:hAnsi="Angsana New" w:cs="Angsana New"/>
          <w:sz w:val="32"/>
          <w:szCs w:val="28"/>
          <w:rtl/>
          <w:cs/>
        </w:rPr>
        <w:t xml:space="preserve"> </w:t>
      </w:r>
      <w:r w:rsidRPr="008605B8">
        <w:rPr>
          <w:rFonts w:ascii="Angsana New" w:hAnsi="Angsana New" w:cs="Angsana New"/>
          <w:sz w:val="32"/>
          <w:szCs w:val="28"/>
        </w:rPr>
        <w:t xml:space="preserve">Mr.Heiko M. Stutzinger 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 xml:space="preserve">ผู้อำนวยการ </w:t>
      </w:r>
      <w:r w:rsidRPr="008605B8">
        <w:rPr>
          <w:rFonts w:ascii="Angsana New" w:hAnsi="Angsana New" w:cs="Angsana New"/>
          <w:sz w:val="32"/>
          <w:szCs w:val="28"/>
        </w:rPr>
        <w:t xml:space="preserve">VIV worldwide 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กล่า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ว </w:t>
      </w:r>
      <w:r w:rsidRPr="008605B8">
        <w:rPr>
          <w:rFonts w:ascii="Angsana New" w:hAnsi="Angsana New" w:cs="Angsana New"/>
          <w:sz w:val="32"/>
          <w:szCs w:val="28"/>
        </w:rPr>
        <w:t>“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เป้าหมายของ</w:t>
      </w:r>
      <w:r w:rsidRPr="008605B8">
        <w:rPr>
          <w:rFonts w:ascii="Angsana New" w:hAnsi="Angsana New" w:cs="Angsana New"/>
          <w:sz w:val="32"/>
          <w:szCs w:val="28"/>
          <w:rtl/>
          <w:cs/>
        </w:rPr>
        <w:t xml:space="preserve"> </w:t>
      </w:r>
      <w:r w:rsidRPr="008605B8">
        <w:rPr>
          <w:rFonts w:ascii="Angsana New" w:hAnsi="Angsana New" w:cs="Angsana New"/>
          <w:sz w:val="32"/>
          <w:szCs w:val="28"/>
        </w:rPr>
        <w:t xml:space="preserve">VIV worldwide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มุ่ง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เชื่อมโยง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โดยตรงกับผู้ประกอบการเพื่อการพัฒนาธุรกิจของลูกค้า เราต้องการนำเสนอภาพที่ชัดเจนว่า ณ ขณะนี้ </w:t>
      </w:r>
      <w:r w:rsidRPr="008605B8">
        <w:rPr>
          <w:rFonts w:ascii="Angsana New" w:hAnsi="Angsana New" w:cs="Angsana New"/>
          <w:sz w:val="32"/>
          <w:szCs w:val="28"/>
        </w:rPr>
        <w:t xml:space="preserve">VIV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อยู่ ณ จุดไหน และกำลังจะมุ่งไปทิศทางใด เราจะยังคงภาพลักษณ์ของ </w:t>
      </w:r>
      <w:r w:rsidRPr="008605B8">
        <w:rPr>
          <w:rFonts w:ascii="Angsana New" w:hAnsi="Angsana New" w:cs="Angsana New"/>
          <w:sz w:val="32"/>
          <w:szCs w:val="28"/>
        </w:rPr>
        <w:t xml:space="preserve">VIV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ซึ่งเป็นที่รู้จักกันไปทั่วโลกตามที่ลูกค้าของเรารับรู้ แต่ในขณะเดียวกันเราจะเพิ่มกลุ่มการรับรู้ให้กับฐานลูกค้าใหม่ของอุตสาหกรรม เพื่อให้เกิดการมีส่วนร่วมกับ </w:t>
      </w:r>
      <w:r w:rsidRPr="008605B8">
        <w:rPr>
          <w:rFonts w:ascii="Angsana New" w:hAnsi="Angsana New" w:cs="Angsana New"/>
          <w:sz w:val="32"/>
          <w:szCs w:val="28"/>
        </w:rPr>
        <w:t xml:space="preserve">VIV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ในอนาคตโดยและเราต้องการให้ภาพลักษณ์ของ </w:t>
      </w:r>
      <w:r w:rsidRPr="008605B8">
        <w:rPr>
          <w:rFonts w:ascii="Angsana New" w:hAnsi="Angsana New" w:cs="Angsana New"/>
          <w:sz w:val="32"/>
          <w:szCs w:val="28"/>
        </w:rPr>
        <w:t xml:space="preserve">VIV 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กลับมามี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ดูมี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ชีวิตชีวามากขึ้น</w:t>
      </w:r>
      <w:r w:rsidRPr="008605B8">
        <w:rPr>
          <w:rFonts w:ascii="Angsana New" w:hAnsi="Angsana New" w:cs="Angsana New"/>
          <w:sz w:val="32"/>
          <w:szCs w:val="28"/>
          <w:rtl/>
          <w:cs/>
        </w:rPr>
        <w:t>"</w:t>
      </w:r>
      <w:r w:rsidRPr="008605B8">
        <w:rPr>
          <w:rFonts w:ascii="Angsana New" w:hAnsi="Angsana New" w:cs="Angsana New" w:hint="cs"/>
          <w:sz w:val="32"/>
          <w:szCs w:val="28"/>
          <w:rtl/>
          <w:cs/>
        </w:rPr>
        <w:t xml:space="preserve"> </w:t>
      </w:r>
      <w:r w:rsidRPr="008605B8">
        <w:rPr>
          <w:rFonts w:ascii="Angsana New" w:hAnsi="Angsana New" w:cs="Angsana New"/>
          <w:sz w:val="32"/>
          <w:szCs w:val="28"/>
        </w:rPr>
        <w:t xml:space="preserve">Mr.Heiko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กล่าวเสริม</w:t>
      </w:r>
    </w:p>
    <w:p w14:paraId="710E7CFD" w14:textId="77777777" w:rsidR="008605B8" w:rsidRPr="008605B8" w:rsidRDefault="008605B8" w:rsidP="008605B8">
      <w:pPr>
        <w:jc w:val="both"/>
        <w:rPr>
          <w:rFonts w:ascii="Angsana New" w:hAnsi="Angsana New" w:cs="Angsana New"/>
          <w:sz w:val="32"/>
          <w:szCs w:val="28"/>
        </w:rPr>
      </w:pPr>
    </w:p>
    <w:p w14:paraId="53DDF536" w14:textId="77777777" w:rsidR="008605B8" w:rsidRPr="008605B8" w:rsidRDefault="008605B8" w:rsidP="008605B8">
      <w:pPr>
        <w:jc w:val="both"/>
        <w:rPr>
          <w:rFonts w:ascii="Angsana New" w:hAnsi="Angsana New" w:cs="Angsana New"/>
          <w:b/>
          <w:bCs/>
          <w:sz w:val="32"/>
          <w:szCs w:val="28"/>
        </w:rPr>
      </w:pPr>
      <w:r w:rsidRPr="008605B8">
        <w:rPr>
          <w:rFonts w:ascii="Angsana New" w:hAnsi="Angsana New" w:cs="Angsana New" w:hint="cs"/>
          <w:b/>
          <w:bCs/>
          <w:sz w:val="32"/>
          <w:szCs w:val="28"/>
          <w:cs/>
          <w:lang w:bidi="th-TH"/>
        </w:rPr>
        <w:t>อัตลักษณ์เพื่อส่งเสริมเวทีเจรจาธุรกิจที่หลากหลาย</w:t>
      </w:r>
    </w:p>
    <w:p w14:paraId="051509D6" w14:textId="77777777" w:rsidR="008605B8" w:rsidRPr="008605B8" w:rsidRDefault="008605B8" w:rsidP="008605B8">
      <w:pPr>
        <w:jc w:val="both"/>
        <w:rPr>
          <w:rFonts w:ascii="Angsana New" w:hAnsi="Angsana New" w:cs="Angsana New"/>
          <w:b/>
          <w:bCs/>
          <w:sz w:val="32"/>
          <w:szCs w:val="28"/>
        </w:rPr>
      </w:pPr>
      <w:r w:rsidRPr="008605B8">
        <w:rPr>
          <w:rFonts w:ascii="Angsana New" w:hAnsi="Angsana New" w:cs="Angsana New"/>
          <w:sz w:val="32"/>
          <w:szCs w:val="28"/>
        </w:rPr>
        <w:t xml:space="preserve">VIV worldwide 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ยังคงรักษา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อัตลักษณ์ของแบรนด์เอา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 xml:space="preserve">ไว้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แต่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ในขณะเดียวกันการปรับภาพลักษณ์ใหม่จะเพิ่มความสามารถของแต่ละแพลตฟอร์มด้วยการ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เพิ่ม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คุณสมบัติที่เป็นเอกลักษณ์</w:t>
      </w:r>
      <w:r w:rsidRPr="008605B8">
        <w:rPr>
          <w:rFonts w:ascii="Angsana New" w:hAnsi="Angsana New" w:cs="Angsana New" w:hint="cs"/>
          <w:sz w:val="32"/>
          <w:szCs w:val="28"/>
          <w:rtl/>
          <w:cs/>
        </w:rPr>
        <w:t xml:space="preserve"> 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และ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สร้างลักษณะ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ทำให้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เป็นที่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จดจำได้ง่าย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มากยิ่งขึ้น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 xml:space="preserve"> เครือข่าย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นี้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ถูกจัด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ขึ้นตั้งแต่ในระดับท้องถิ่นจนถึงระดับภูมิภาคและนานาชาติ</w:t>
      </w:r>
      <w:r w:rsidRPr="008605B8">
        <w:rPr>
          <w:rFonts w:ascii="Angsana New" w:hAnsi="Angsana New" w:cs="Angsana New"/>
          <w:sz w:val="32"/>
          <w:szCs w:val="28"/>
          <w:rtl/>
          <w:cs/>
        </w:rPr>
        <w:t xml:space="preserve">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กิจกรรมต่าง ๆ ที่เกิดขึ้นภายใต้เครือข่ายนี้ทำงานร่วมกันและก่อให้เกิดข้อเสนอที่หลากหลายมากขึ้น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 xml:space="preserve"> ในสภาพแวดล้อมทางธุรกิจที่ซับซ้อน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เช่นนี้</w:t>
      </w:r>
      <w:r w:rsidRPr="008605B8">
        <w:rPr>
          <w:rFonts w:ascii="Angsana New" w:hAnsi="Angsana New" w:cs="Angsana New"/>
          <w:sz w:val="32"/>
          <w:szCs w:val="28"/>
          <w:rtl/>
          <w:cs/>
        </w:rPr>
        <w:t xml:space="preserve"> </w:t>
      </w:r>
      <w:r w:rsidRPr="008605B8">
        <w:rPr>
          <w:rFonts w:ascii="Angsana New" w:hAnsi="Angsana New" w:cs="Angsana New"/>
          <w:sz w:val="32"/>
          <w:szCs w:val="28"/>
        </w:rPr>
        <w:t xml:space="preserve">VIV 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มีเป้าหมาย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ที่จะ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สร้างความประทับใจให้ผู้ชม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และลูกค้าของเรา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ผ่านรูปแบบที่เข้าใจ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ง่ายที่สุด</w:t>
      </w:r>
    </w:p>
    <w:p w14:paraId="13271BD4" w14:textId="77777777" w:rsidR="008605B8" w:rsidRPr="008605B8" w:rsidRDefault="008605B8" w:rsidP="008605B8">
      <w:pPr>
        <w:jc w:val="both"/>
        <w:rPr>
          <w:rFonts w:ascii="Angsana New" w:hAnsi="Angsana New" w:cs="Angsana New"/>
          <w:sz w:val="32"/>
          <w:szCs w:val="28"/>
        </w:rPr>
      </w:pPr>
    </w:p>
    <w:p w14:paraId="5E63599F" w14:textId="2561573D" w:rsidR="008605B8" w:rsidRDefault="008605B8" w:rsidP="008605B8">
      <w:pPr>
        <w:jc w:val="thaiDistribute"/>
        <w:rPr>
          <w:rFonts w:ascii="Angsana New" w:hAnsi="Angsana New" w:cs="Angsana New"/>
          <w:sz w:val="32"/>
          <w:szCs w:val="28"/>
        </w:rPr>
      </w:pPr>
      <w:r w:rsidRPr="008605B8">
        <w:rPr>
          <w:rFonts w:ascii="Angsana New" w:hAnsi="Angsana New" w:cs="Angsana New" w:hint="cs"/>
          <w:sz w:val="32"/>
          <w:szCs w:val="28"/>
          <w:rtl/>
          <w:cs/>
        </w:rPr>
        <w:t xml:space="preserve"> “</w:t>
      </w:r>
      <w:r w:rsidRPr="008605B8">
        <w:rPr>
          <w:rFonts w:ascii="Angsana New" w:hAnsi="Angsana New" w:cs="Angsana New" w:hint="cs"/>
          <w:sz w:val="32"/>
          <w:szCs w:val="28"/>
          <w:rtl/>
          <w:cs/>
          <w:lang w:bidi="th-TH"/>
        </w:rPr>
        <w:t>โลโก้</w:t>
      </w:r>
      <w:r w:rsidRPr="008605B8">
        <w:rPr>
          <w:rFonts w:ascii="Angsana New" w:hAnsi="Angsana New" w:cs="Angsana New"/>
          <w:sz w:val="32"/>
          <w:szCs w:val="28"/>
        </w:rPr>
        <w:t xml:space="preserve">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ของ</w:t>
      </w:r>
      <w:r w:rsidRPr="008605B8">
        <w:rPr>
          <w:rFonts w:ascii="Angsana New" w:hAnsi="Angsana New" w:cs="Angsana New"/>
          <w:sz w:val="32"/>
          <w:szCs w:val="28"/>
          <w:rtl/>
          <w:cs/>
        </w:rPr>
        <w:t xml:space="preserve"> </w:t>
      </w:r>
      <w:r w:rsidRPr="008605B8">
        <w:rPr>
          <w:rFonts w:ascii="Angsana New" w:hAnsi="Angsana New" w:cs="Angsana New"/>
          <w:sz w:val="32"/>
          <w:szCs w:val="28"/>
        </w:rPr>
        <w:t xml:space="preserve">VIV MEA 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สร้างขึ้นจาก</w:t>
      </w:r>
      <w:r w:rsidRPr="008605B8">
        <w:rPr>
          <w:rFonts w:ascii="Angsana New" w:hAnsi="Angsana New" w:cs="Angsana New"/>
          <w:sz w:val="32"/>
          <w:szCs w:val="28"/>
        </w:rPr>
        <w:t xml:space="preserve">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วิวทิวทัศน์ของเมืองผู้เป็นเจ้าภาพในการจัดงาน โลโก้ของ </w:t>
      </w:r>
      <w:r w:rsidRPr="008605B8">
        <w:rPr>
          <w:rFonts w:ascii="Angsana New" w:hAnsi="Angsana New" w:cs="Angsana New"/>
          <w:sz w:val="32"/>
          <w:szCs w:val="28"/>
        </w:rPr>
        <w:t xml:space="preserve">VIV Europe 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สร้างขึ้นจากกังหันลม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อันเป็นสัญลักษณ์ของประเทศเนเธอแลนด์</w:t>
      </w:r>
      <w:r w:rsidRPr="008605B8">
        <w:rPr>
          <w:rFonts w:ascii="Angsana New" w:hAnsi="Angsana New" w:cs="Angsana New"/>
          <w:sz w:val="32"/>
          <w:szCs w:val="28"/>
        </w:rPr>
        <w:t xml:space="preserve">”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โลโก้ของ</w:t>
      </w:r>
      <w:r w:rsidRPr="008605B8">
        <w:rPr>
          <w:rFonts w:ascii="Angsana New" w:hAnsi="Angsana New" w:cs="Angsana New"/>
          <w:sz w:val="32"/>
          <w:szCs w:val="28"/>
          <w:rtl/>
          <w:cs/>
        </w:rPr>
        <w:t xml:space="preserve"> </w:t>
      </w:r>
      <w:r w:rsidRPr="008605B8">
        <w:rPr>
          <w:rFonts w:ascii="Angsana New" w:hAnsi="Angsana New" w:cs="Angsana New"/>
          <w:sz w:val="32"/>
          <w:szCs w:val="28"/>
        </w:rPr>
        <w:t xml:space="preserve">VIV Asia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แสดงให้เห็น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ถึง</w:t>
      </w:r>
      <w:r w:rsidRPr="008605B8">
        <w:rPr>
          <w:rFonts w:ascii="Angsana New" w:hAnsi="Angsana New" w:cs="Angsana New" w:hint="cs"/>
          <w:sz w:val="32"/>
          <w:szCs w:val="28"/>
          <w:rtl/>
          <w:cs/>
        </w:rPr>
        <w:t xml:space="preserve"> 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สถานะอันทรงเกียรติของงาน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ผ่าน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เจดีย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แบบไทย</w:t>
      </w:r>
      <w:r w:rsidRPr="008605B8">
        <w:rPr>
          <w:rFonts w:ascii="Angsana New" w:hAnsi="Angsana New" w:cs="Angsana New"/>
          <w:sz w:val="32"/>
          <w:szCs w:val="28"/>
        </w:rPr>
        <w:t xml:space="preserve">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โลโก้ของ </w:t>
      </w:r>
      <w:r w:rsidRPr="008605B8">
        <w:rPr>
          <w:rFonts w:ascii="Angsana New" w:hAnsi="Angsana New" w:cs="Angsana New"/>
          <w:sz w:val="32"/>
          <w:szCs w:val="28"/>
        </w:rPr>
        <w:t xml:space="preserve">VIV Turkey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สื่อโดยภาพของ </w:t>
      </w:r>
      <w:r w:rsidRPr="008605B8">
        <w:rPr>
          <w:rFonts w:ascii="Angsana New" w:hAnsi="Angsana New" w:cs="Angsana New"/>
          <w:sz w:val="32"/>
          <w:szCs w:val="28"/>
        </w:rPr>
        <w:t xml:space="preserve">Maiden's Tower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ในขณะที่โลโก้ของ </w:t>
      </w:r>
      <w:r w:rsidRPr="008605B8">
        <w:rPr>
          <w:rFonts w:ascii="Angsana New" w:hAnsi="Angsana New" w:cs="Angsana New"/>
          <w:sz w:val="32"/>
          <w:szCs w:val="28"/>
        </w:rPr>
        <w:t xml:space="preserve">VIV Qingdao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บอกกล่าวถึง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สถานะที่แข็งแกร่ง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ของ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ประเทศผ่าน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ภาพ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กำแพงเมืองจีน เช่นเดียวกับดอกไม้ประจำชาติ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อย่าง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ดอกบัว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ได้แสดง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ความเป็นตัวตน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บน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 xml:space="preserve">โลโก้ </w:t>
      </w:r>
      <w:r w:rsidRPr="008605B8">
        <w:rPr>
          <w:rFonts w:ascii="Angsana New" w:hAnsi="Angsana New" w:cs="Angsana New"/>
          <w:sz w:val="32"/>
          <w:szCs w:val="28"/>
        </w:rPr>
        <w:t xml:space="preserve">ILDEX Vietnam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ส่วน</w:t>
      </w:r>
      <w:r w:rsidRPr="008605B8">
        <w:rPr>
          <w:rFonts w:ascii="Angsana New" w:hAnsi="Angsana New" w:cs="Angsana New"/>
          <w:sz w:val="32"/>
          <w:szCs w:val="28"/>
          <w:rtl/>
          <w:cs/>
        </w:rPr>
        <w:t xml:space="preserve"> </w:t>
      </w:r>
      <w:r w:rsidRPr="008605B8">
        <w:rPr>
          <w:rFonts w:ascii="Angsana New" w:hAnsi="Angsana New" w:cs="Angsana New"/>
          <w:sz w:val="32"/>
          <w:szCs w:val="28"/>
        </w:rPr>
        <w:t xml:space="preserve">ILDEX Indonesia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ได้แลนด์มาร์กสำคัญของประเทศอย่างบุโรพุทโท เป็นตัวแทน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lastRenderedPageBreak/>
        <w:t>สัญลักษณ์ของงาน สำหรับแอฟริกาที่ซึ่ง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มุ่งเน้น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ด้านอุตสาหกรรมสัตว์ปีก 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นำเสนอ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ตัวตนผ่านตราสัญลักษณ์รูปไก่ และรัสเซียผู้เชี่ยวชาญด้าน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อุตสาหกรรมสัตว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นื้อ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และสัตว์ปีก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ได้ภาพของ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วัว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และ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สีแดง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ของเนื้อสัตว์มาเป็นสัญลักษณ์</w:t>
      </w:r>
      <w:r w:rsidRPr="008605B8">
        <w:rPr>
          <w:rFonts w:ascii="Angsana New" w:hAnsi="Angsana New" w:cs="Angsana New"/>
          <w:sz w:val="32"/>
          <w:szCs w:val="28"/>
          <w:rtl/>
          <w:cs/>
        </w:rPr>
        <w:t xml:space="preserve">" </w:t>
      </w:r>
      <w:r w:rsidRPr="008605B8">
        <w:rPr>
          <w:rFonts w:ascii="Angsana New" w:hAnsi="Angsana New" w:cs="Angsana New"/>
          <w:sz w:val="32"/>
          <w:szCs w:val="28"/>
        </w:rPr>
        <w:t xml:space="preserve">Elena Geremia 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ผู้จัดการอาวุโส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ด้านการสื่อสาระการตลาด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 xml:space="preserve">ของ </w:t>
      </w:r>
      <w:r w:rsidRPr="008605B8">
        <w:rPr>
          <w:rFonts w:ascii="Angsana New" w:hAnsi="Angsana New" w:cs="Angsana New"/>
          <w:sz w:val="32"/>
          <w:szCs w:val="28"/>
        </w:rPr>
        <w:t>VIV</w:t>
      </w:r>
      <w:r w:rsidRPr="008605B8">
        <w:rPr>
          <w:rFonts w:ascii="Angsana New" w:hAnsi="Angsana New" w:cs="Angsana New" w:hint="cs"/>
          <w:sz w:val="32"/>
          <w:szCs w:val="28"/>
          <w:rtl/>
          <w:cs/>
        </w:rPr>
        <w:t xml:space="preserve"> </w:t>
      </w:r>
      <w:r w:rsidRPr="008605B8">
        <w:rPr>
          <w:rFonts w:ascii="Angsana New" w:hAnsi="Angsana New" w:cs="Angsana New"/>
          <w:sz w:val="32"/>
          <w:szCs w:val="28"/>
        </w:rPr>
        <w:t xml:space="preserve">worldwide 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กล่าว</w:t>
      </w:r>
    </w:p>
    <w:p w14:paraId="260438A0" w14:textId="77777777" w:rsidR="008605B8" w:rsidRPr="008605B8" w:rsidRDefault="008605B8" w:rsidP="008605B8">
      <w:pPr>
        <w:jc w:val="thaiDistribute"/>
        <w:rPr>
          <w:rFonts w:ascii="Angsana New" w:hAnsi="Angsana New" w:cs="Angsana New"/>
          <w:sz w:val="32"/>
          <w:szCs w:val="28"/>
        </w:rPr>
      </w:pPr>
    </w:p>
    <w:p w14:paraId="24721F27" w14:textId="5C8A7A8D" w:rsidR="008605B8" w:rsidRPr="008605B8" w:rsidRDefault="008605B8" w:rsidP="008605B8">
      <w:pPr>
        <w:jc w:val="thaiDistribute"/>
        <w:rPr>
          <w:rFonts w:ascii="Angsana New" w:hAnsi="Angsana New" w:cs="Angsana New"/>
          <w:sz w:val="32"/>
          <w:szCs w:val="28"/>
        </w:rPr>
      </w:pP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นอกจากนี้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 xml:space="preserve">แพลตฟอร์ม </w:t>
      </w:r>
      <w:r w:rsidRPr="008605B8">
        <w:rPr>
          <w:rFonts w:ascii="Angsana New" w:hAnsi="Angsana New" w:cs="Angsana New"/>
          <w:sz w:val="32"/>
          <w:szCs w:val="28"/>
        </w:rPr>
        <w:t xml:space="preserve">VIV Online 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ได้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เปิดตัว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อย่างเป็นทางการ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เพื่อเชื่อมผู้คนในอุตสาหกรรมเข้าด้วยกัน อีกทั้งยังมีการบอกช่วงเวลาและสถานที่จัดงานของ </w:t>
      </w:r>
      <w:r w:rsidRPr="008605B8">
        <w:rPr>
          <w:rFonts w:ascii="Angsana New" w:hAnsi="Angsana New" w:cs="Angsana New"/>
          <w:sz w:val="32"/>
          <w:szCs w:val="28"/>
        </w:rPr>
        <w:t xml:space="preserve">VIV worldwide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ตลอดทั้งปีในแต่ละภูมิภาคเพื่อเชื่อมโลกให้ใกล้ชิดกันมากขึ้น โดยความหมายของโลโก้ </w:t>
      </w:r>
      <w:r w:rsidRPr="008605B8">
        <w:rPr>
          <w:rFonts w:ascii="Angsana New" w:hAnsi="Angsana New" w:cs="Angsana New"/>
          <w:sz w:val="32"/>
          <w:szCs w:val="28"/>
        </w:rPr>
        <w:t xml:space="preserve">VIV Online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ก็คือ</w:t>
      </w:r>
      <w:r w:rsidRPr="008605B8">
        <w:rPr>
          <w:rFonts w:ascii="Angsana New" w:hAnsi="Angsana New" w:cs="Angsana New"/>
          <w:sz w:val="32"/>
          <w:szCs w:val="28"/>
          <w:rtl/>
          <w:cs/>
        </w:rPr>
        <w:t xml:space="preserve"> </w:t>
      </w:r>
      <w:r w:rsidRPr="008605B8">
        <w:rPr>
          <w:rFonts w:ascii="Angsana New" w:hAnsi="Angsana New" w:cs="Angsana New" w:hint="cs"/>
          <w:sz w:val="32"/>
          <w:szCs w:val="28"/>
          <w:rtl/>
          <w:cs/>
        </w:rPr>
        <w:t>“</w:t>
      </w:r>
      <w:r w:rsidRPr="008605B8">
        <w:rPr>
          <w:rFonts w:ascii="Angsana New" w:hAnsi="Angsana New" w:cs="Angsana New"/>
          <w:sz w:val="32"/>
          <w:szCs w:val="28"/>
        </w:rPr>
        <w:t>VIV Online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 พร้อม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ให้บริการ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แล้ว</w:t>
      </w:r>
      <w:r w:rsidRPr="008605B8">
        <w:rPr>
          <w:rFonts w:ascii="Angsana New" w:hAnsi="Angsana New" w:cs="Angsana New"/>
          <w:sz w:val="32"/>
          <w:szCs w:val="28"/>
          <w:rtl/>
          <w:cs/>
        </w:rPr>
        <w:t xml:space="preserve"> 24 </w:t>
      </w:r>
      <w:r w:rsidRPr="008605B8">
        <w:rPr>
          <w:rFonts w:ascii="Angsana New" w:hAnsi="Angsana New" w:cs="Angsana New"/>
          <w:sz w:val="32"/>
          <w:szCs w:val="28"/>
          <w:rtl/>
          <w:cs/>
          <w:lang w:bidi="th-TH"/>
        </w:rPr>
        <w:t>ช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ั่วโมง</w:t>
      </w:r>
      <w:r w:rsidRPr="008605B8">
        <w:rPr>
          <w:rFonts w:ascii="Angsana New" w:hAnsi="Angsana New" w:cs="Angsana New" w:hint="cs"/>
          <w:sz w:val="32"/>
          <w:szCs w:val="28"/>
          <w:rtl/>
          <w:cs/>
        </w:rPr>
        <w:t>”</w:t>
      </w:r>
    </w:p>
    <w:p w14:paraId="4921CE58" w14:textId="2C635EBD" w:rsidR="008605B8" w:rsidRDefault="008605B8" w:rsidP="008605B8">
      <w:pPr>
        <w:jc w:val="thaiDistribute"/>
        <w:rPr>
          <w:rFonts w:ascii="Angsana New" w:hAnsi="Angsana New" w:cs="Angsana New"/>
          <w:sz w:val="32"/>
          <w:szCs w:val="28"/>
        </w:rPr>
      </w:pP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ท้ายที่สุด โลโก้ทั้งหลายของ </w:t>
      </w:r>
      <w:r w:rsidRPr="008605B8">
        <w:rPr>
          <w:rFonts w:ascii="Angsana New" w:hAnsi="Angsana New" w:cs="Angsana New"/>
          <w:sz w:val="32"/>
          <w:szCs w:val="28"/>
        </w:rPr>
        <w:t xml:space="preserve">VIV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มีเอกลักษณ์หนึ่งที่เชื่อมโยงทุกงานเข้าด้วยกัน นั่นคือ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กรอบ</w:t>
      </w:r>
      <w:r w:rsidRPr="008605B8">
        <w:rPr>
          <w:rFonts w:ascii="Angsana New" w:hAnsi="Angsana New" w:cs="Angsana New"/>
          <w:sz w:val="32"/>
          <w:szCs w:val="28"/>
        </w:rPr>
        <w:t xml:space="preserve"> “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รูปเพชร</w:t>
      </w:r>
      <w:r w:rsidRPr="008605B8">
        <w:rPr>
          <w:rFonts w:ascii="Angsana New" w:hAnsi="Angsana New" w:cs="Angsana New"/>
          <w:sz w:val="32"/>
          <w:szCs w:val="28"/>
        </w:rPr>
        <w:t xml:space="preserve">”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แสดงให้เห็นถึงความ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เชื่อมโยงที่แต่ละ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งาน แต่ละ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แพลตฟอร์ม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 ที่ถูก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ประกอบขึ้นภายใ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ต้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เครือข่าย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ของ</w:t>
      </w:r>
      <w:r w:rsidRPr="008605B8">
        <w:rPr>
          <w:rFonts w:ascii="Angsana New" w:hAnsi="Angsana New" w:cs="Angsana New"/>
          <w:sz w:val="32"/>
          <w:szCs w:val="28"/>
          <w:rtl/>
          <w:cs/>
        </w:rPr>
        <w:t xml:space="preserve"> </w:t>
      </w:r>
      <w:r w:rsidRPr="008605B8">
        <w:rPr>
          <w:rFonts w:ascii="Angsana New" w:hAnsi="Angsana New" w:cs="Angsana New"/>
          <w:sz w:val="32"/>
          <w:szCs w:val="28"/>
        </w:rPr>
        <w:t xml:space="preserve">VIV 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และ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เป็นหนึ่งเดียวกันในอุตสาหกรรมครบวงจรตั้งแต่การผลิตอาหารสัตว์ไปจนถึงการผลิตอาหารเพื่อการบริโภค นั่นเอง</w:t>
      </w:r>
    </w:p>
    <w:p w14:paraId="0AFD0827" w14:textId="5CB582C6" w:rsidR="008605B8" w:rsidRPr="008605B8" w:rsidRDefault="008605B8" w:rsidP="008605B8">
      <w:pPr>
        <w:jc w:val="thaiDistribute"/>
        <w:rPr>
          <w:rFonts w:ascii="Angsana New" w:hAnsi="Angsana New" w:cs="Angsana New"/>
          <w:sz w:val="32"/>
          <w:szCs w:val="28"/>
        </w:rPr>
      </w:pPr>
    </w:p>
    <w:p w14:paraId="30F5E222" w14:textId="77777777" w:rsidR="008605B8" w:rsidRPr="008605B8" w:rsidRDefault="008605B8" w:rsidP="008605B8">
      <w:pPr>
        <w:jc w:val="thaiDistribute"/>
        <w:rPr>
          <w:rFonts w:ascii="Angsana New" w:hAnsi="Angsana New" w:cs="Angsana New"/>
          <w:b/>
          <w:bCs/>
          <w:sz w:val="32"/>
          <w:szCs w:val="28"/>
        </w:rPr>
      </w:pPr>
      <w:r w:rsidRPr="008605B8">
        <w:rPr>
          <w:rFonts w:ascii="Angsana New" w:hAnsi="Angsana New" w:cs="Angsana New" w:hint="cs"/>
          <w:b/>
          <w:bCs/>
          <w:sz w:val="32"/>
          <w:szCs w:val="28"/>
          <w:cs/>
          <w:lang w:bidi="th-TH"/>
        </w:rPr>
        <w:t>สถานะที่ชัดเจนท่ามกลางโลกที่เปลี่ยนแปลง</w:t>
      </w:r>
    </w:p>
    <w:p w14:paraId="63F0F5DC" w14:textId="4EA4C361" w:rsidR="008605B8" w:rsidRPr="008605B8" w:rsidRDefault="008605B8" w:rsidP="008605B8">
      <w:pPr>
        <w:jc w:val="thaiDistribute"/>
        <w:rPr>
          <w:rFonts w:ascii="Angsana New" w:hAnsi="Angsana New" w:cs="Angsana New"/>
          <w:sz w:val="32"/>
          <w:szCs w:val="28"/>
        </w:rPr>
      </w:pP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วิธีการทำธุรกิจรูปแบบใหม่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ๆ 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กำลัง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ถูก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พัฒนาขึ้นเนื่องจากการเรียกร้องให้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เกิดการปรับตัวในอุตสากรรมงานจัดแสดงสินค้าสำหรับอุตสาหกรรมการผลิตโปรตีนจากสัตว์หลังเกิดภาวะในช่วงเวลาที่ผ่านมา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 xml:space="preserve"> นี่คือช่วงเวลาที่ </w:t>
      </w:r>
      <w:r w:rsidRPr="008605B8">
        <w:rPr>
          <w:rFonts w:ascii="Angsana New" w:hAnsi="Angsana New" w:cs="Angsana New"/>
          <w:sz w:val="32"/>
          <w:szCs w:val="28"/>
        </w:rPr>
        <w:t xml:space="preserve">VIV worldwide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จะ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ยืนหยัด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ถึง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แพลตฟอร์มที่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เป็นตัวตนของเรา 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แต่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ในขณะเดียวกันก็จะปรับการ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ทำงานบนแนวคิดใหม่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ๆ 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เพื่อ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สร้างการบูรณาการให้เข้ากับ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รูปแบบธุรกิจ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เพื่อให้เกิดศักยภาพสูงสุด 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เราเริ่มต้นจากสิ่งที่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เป็นอัตลักษณ์ของเรา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และเตรียมพร้อมสำหรับการเปิดโลกทัศน์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ที่กว้างขึ้น</w:t>
      </w:r>
      <w:r w:rsidRPr="008605B8">
        <w:rPr>
          <w:rFonts w:ascii="Angsana New" w:hAnsi="Angsana New" w:cs="Angsana New"/>
          <w:sz w:val="32"/>
          <w:szCs w:val="28"/>
          <w:cs/>
          <w:lang w:bidi="th-TH"/>
        </w:rPr>
        <w:t>ต่อ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เพื่อพัฒนาทุกงานในอนาคตอย่างเต็มที่</w:t>
      </w:r>
    </w:p>
    <w:p w14:paraId="39B5A4DF" w14:textId="0CA794BC" w:rsidR="007A2FB7" w:rsidRDefault="007A2FB7" w:rsidP="007A2FB7">
      <w:pPr>
        <w:widowControl w:val="0"/>
        <w:tabs>
          <w:tab w:val="left" w:pos="7797"/>
        </w:tabs>
        <w:autoSpaceDE w:val="0"/>
        <w:autoSpaceDN w:val="0"/>
        <w:adjustRightInd w:val="0"/>
        <w:spacing w:line="276" w:lineRule="auto"/>
        <w:rPr>
          <w:rFonts w:ascii="Angsana New" w:hAnsi="Angsana New" w:cs="Angsana New"/>
          <w:sz w:val="32"/>
          <w:szCs w:val="28"/>
          <w:lang w:val="en"/>
        </w:rPr>
      </w:pPr>
    </w:p>
    <w:p w14:paraId="4E5790E0" w14:textId="078668EE" w:rsidR="008605B8" w:rsidRPr="008605B8" w:rsidRDefault="008605B8" w:rsidP="008408C0">
      <w:pPr>
        <w:widowControl w:val="0"/>
        <w:tabs>
          <w:tab w:val="left" w:pos="7797"/>
        </w:tabs>
        <w:autoSpaceDE w:val="0"/>
        <w:autoSpaceDN w:val="0"/>
        <w:adjustRightInd w:val="0"/>
        <w:spacing w:line="276" w:lineRule="auto"/>
        <w:rPr>
          <w:rFonts w:ascii="Angsana New" w:hAnsi="Angsana New" w:cs="Angsana New"/>
          <w:sz w:val="32"/>
          <w:szCs w:val="28"/>
          <w:cs/>
          <w:lang w:val="en-US" w:bidi="th-TH"/>
        </w:rPr>
      </w:pPr>
      <w:r>
        <w:rPr>
          <w:rFonts w:ascii="Angsana New" w:hAnsi="Angsana New" w:cs="Angsana New" w:hint="cs"/>
          <w:sz w:val="32"/>
          <w:szCs w:val="28"/>
          <w:cs/>
          <w:lang w:val="en-US" w:bidi="th-TH"/>
        </w:rPr>
        <w:t xml:space="preserve">รายละเอียดเพิ่มเติมที่ </w:t>
      </w:r>
      <w:hyperlink r:id="rId7" w:history="1">
        <w:r w:rsidR="002E4050" w:rsidRPr="008605B8">
          <w:rPr>
            <w:rStyle w:val="Hyperlink"/>
            <w:rFonts w:ascii="Angsana New" w:hAnsi="Angsana New" w:cs="Angsana New"/>
            <w:sz w:val="32"/>
            <w:szCs w:val="28"/>
            <w:lang w:val="en"/>
          </w:rPr>
          <w:t xml:space="preserve">VIV worldwide </w:t>
        </w:r>
        <w:r w:rsidR="004074F2" w:rsidRPr="008605B8">
          <w:rPr>
            <w:rStyle w:val="Hyperlink"/>
            <w:rFonts w:ascii="Angsana New" w:hAnsi="Angsana New" w:cs="Angsana New"/>
            <w:sz w:val="32"/>
            <w:szCs w:val="28"/>
            <w:lang w:val="en"/>
          </w:rPr>
          <w:t>brochure</w:t>
        </w:r>
      </w:hyperlink>
      <w:r>
        <w:rPr>
          <w:rFonts w:ascii="Angsana New" w:hAnsi="Angsana New" w:cs="Angsana New" w:hint="cs"/>
          <w:sz w:val="32"/>
          <w:szCs w:val="28"/>
          <w:cs/>
          <w:lang w:val="en" w:bidi="th-TH"/>
        </w:rPr>
        <w:t xml:space="preserve"> </w:t>
      </w:r>
      <w:r>
        <w:rPr>
          <w:rFonts w:ascii="Angsana New" w:hAnsi="Angsana New" w:cs="Angsana New" w:hint="cs"/>
          <w:sz w:val="32"/>
          <w:szCs w:val="28"/>
          <w:cs/>
          <w:lang w:val="en-US" w:bidi="th-TH"/>
        </w:rPr>
        <w:t xml:space="preserve">พบกันอีกครั้งในงาน </w:t>
      </w:r>
      <w:r>
        <w:rPr>
          <w:rFonts w:ascii="Angsana New" w:hAnsi="Angsana New" w:cs="Angsana New"/>
          <w:sz w:val="32"/>
          <w:szCs w:val="28"/>
          <w:lang w:val="en-US" w:bidi="th-TH"/>
        </w:rPr>
        <w:t xml:space="preserve">VIV </w:t>
      </w:r>
      <w:r>
        <w:rPr>
          <w:rFonts w:ascii="Angsana New" w:hAnsi="Angsana New" w:cs="Angsana New" w:hint="cs"/>
          <w:sz w:val="32"/>
          <w:szCs w:val="28"/>
          <w:cs/>
          <w:lang w:val="en-US" w:bidi="th-TH"/>
        </w:rPr>
        <w:t>ครั้งต่อไป</w:t>
      </w:r>
    </w:p>
    <w:p w14:paraId="790905F3" w14:textId="4A741CA5" w:rsidR="008605B8" w:rsidRDefault="008605B8" w:rsidP="008408C0">
      <w:pPr>
        <w:widowControl w:val="0"/>
        <w:tabs>
          <w:tab w:val="left" w:pos="7797"/>
        </w:tabs>
        <w:autoSpaceDE w:val="0"/>
        <w:autoSpaceDN w:val="0"/>
        <w:adjustRightInd w:val="0"/>
        <w:spacing w:line="276" w:lineRule="auto"/>
        <w:rPr>
          <w:rFonts w:ascii="Angsana New" w:hAnsi="Angsana New" w:cs="Angsana New"/>
          <w:sz w:val="32"/>
          <w:szCs w:val="28"/>
          <w:lang w:val="en"/>
        </w:rPr>
      </w:pPr>
      <w:r w:rsidRPr="008605B8">
        <w:rPr>
          <w:rFonts w:ascii="Angsana New" w:hAnsi="Angsana New" w:cs="Angsana New"/>
          <w:b/>
          <w:noProof/>
          <w:sz w:val="32"/>
          <w:szCs w:val="28"/>
          <w:lang w:val="en-US" w:bidi="th-TH"/>
        </w:rPr>
        <w:drawing>
          <wp:anchor distT="0" distB="0" distL="114300" distR="114300" simplePos="0" relativeHeight="251658240" behindDoc="0" locked="0" layoutInCell="1" allowOverlap="1" wp14:anchorId="4A48BF99" wp14:editId="250FD788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4629150" cy="3522782"/>
            <wp:effectExtent l="0" t="0" r="0" b="1905"/>
            <wp:wrapNone/>
            <wp:docPr id="23" name="Picture 2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A41339B-9C04-4A77-B84F-4F2563FCD7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A41339B-9C04-4A77-B84F-4F2563FCD7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522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337FD" w14:textId="06D7AE7E" w:rsidR="00612072" w:rsidRPr="008605B8" w:rsidRDefault="00612072" w:rsidP="008408C0">
      <w:pPr>
        <w:widowControl w:val="0"/>
        <w:tabs>
          <w:tab w:val="left" w:pos="7797"/>
        </w:tabs>
        <w:autoSpaceDE w:val="0"/>
        <w:autoSpaceDN w:val="0"/>
        <w:adjustRightInd w:val="0"/>
        <w:spacing w:line="276" w:lineRule="auto"/>
        <w:rPr>
          <w:rFonts w:ascii="Angsana New" w:hAnsi="Angsana New" w:cs="Angsana New"/>
          <w:sz w:val="32"/>
          <w:szCs w:val="28"/>
          <w:lang w:val="en"/>
        </w:rPr>
      </w:pPr>
    </w:p>
    <w:p w14:paraId="1B4DD97D" w14:textId="521361CE" w:rsidR="00612072" w:rsidRPr="008605B8" w:rsidRDefault="00612072" w:rsidP="008408C0">
      <w:pPr>
        <w:widowControl w:val="0"/>
        <w:tabs>
          <w:tab w:val="left" w:pos="7797"/>
        </w:tabs>
        <w:autoSpaceDE w:val="0"/>
        <w:autoSpaceDN w:val="0"/>
        <w:adjustRightInd w:val="0"/>
        <w:spacing w:line="276" w:lineRule="auto"/>
        <w:rPr>
          <w:rFonts w:ascii="Angsana New" w:hAnsi="Angsana New" w:cs="Angsana New"/>
          <w:sz w:val="32"/>
          <w:szCs w:val="28"/>
          <w:lang w:val="en"/>
        </w:rPr>
      </w:pPr>
    </w:p>
    <w:p w14:paraId="54EA2E76" w14:textId="77777777" w:rsidR="008605B8" w:rsidRDefault="008605B8">
      <w:pPr>
        <w:rPr>
          <w:rFonts w:ascii="Angsana New" w:hAnsi="Angsana New" w:cs="Angsana New"/>
          <w:i/>
          <w:sz w:val="32"/>
          <w:szCs w:val="28"/>
          <w:lang w:val="en"/>
        </w:rPr>
      </w:pPr>
      <w:r>
        <w:rPr>
          <w:rFonts w:ascii="Angsana New" w:hAnsi="Angsana New" w:cs="Angsana New"/>
          <w:i/>
          <w:sz w:val="32"/>
          <w:szCs w:val="28"/>
          <w:lang w:val="en"/>
        </w:rPr>
        <w:br w:type="page"/>
      </w:r>
    </w:p>
    <w:p w14:paraId="0882C60C" w14:textId="2CA1C408" w:rsidR="007A2FB7" w:rsidRPr="008605B8" w:rsidRDefault="002E4050" w:rsidP="007A2FB7">
      <w:pPr>
        <w:widowControl w:val="0"/>
        <w:tabs>
          <w:tab w:val="left" w:pos="7797"/>
          <w:tab w:val="left" w:pos="8662"/>
        </w:tabs>
        <w:autoSpaceDE w:val="0"/>
        <w:autoSpaceDN w:val="0"/>
        <w:adjustRightInd w:val="0"/>
        <w:spacing w:line="276" w:lineRule="auto"/>
        <w:rPr>
          <w:rFonts w:ascii="Angsana New" w:hAnsi="Angsana New" w:cs="Angsana New"/>
          <w:i/>
          <w:sz w:val="32"/>
          <w:szCs w:val="28"/>
          <w:lang w:val="en"/>
        </w:rPr>
      </w:pPr>
      <w:r w:rsidRPr="008605B8">
        <w:rPr>
          <w:rFonts w:ascii="Angsana New" w:hAnsi="Angsana New" w:cs="Angsana New"/>
          <w:i/>
          <w:sz w:val="32"/>
          <w:szCs w:val="28"/>
          <w:lang w:val="en"/>
        </w:rPr>
        <w:lastRenderedPageBreak/>
        <w:tab/>
      </w:r>
      <w:r w:rsidRPr="008605B8">
        <w:rPr>
          <w:rFonts w:ascii="Angsana New" w:hAnsi="Angsana New" w:cs="Angsana New"/>
          <w:i/>
          <w:sz w:val="32"/>
          <w:szCs w:val="28"/>
          <w:lang w:val="en"/>
        </w:rPr>
        <w:tab/>
      </w:r>
    </w:p>
    <w:p w14:paraId="25D28618" w14:textId="7779268C" w:rsidR="00EC725D" w:rsidRPr="008605B8" w:rsidRDefault="00756EAA" w:rsidP="00F74DEF">
      <w:pPr>
        <w:tabs>
          <w:tab w:val="left" w:pos="7797"/>
        </w:tabs>
        <w:rPr>
          <w:rFonts w:ascii="Angsana New" w:hAnsi="Angsana New" w:cs="Angsana New"/>
          <w:sz w:val="32"/>
          <w:szCs w:val="28"/>
          <w:lang w:val="en"/>
        </w:rPr>
      </w:pPr>
      <w:r w:rsidRPr="008605B8">
        <w:rPr>
          <w:rFonts w:ascii="Angsana New" w:hAnsi="Angsana New" w:cs="Angsana New"/>
          <w:color w:val="595959" w:themeColor="text1" w:themeTint="A6"/>
          <w:sz w:val="32"/>
          <w:szCs w:val="28"/>
          <w:lang w:val="en"/>
        </w:rPr>
        <w:t>---------</w:t>
      </w:r>
      <w:r w:rsidR="008D604F" w:rsidRPr="008605B8">
        <w:rPr>
          <w:rFonts w:ascii="Angsana New" w:hAnsi="Angsana New" w:cs="Angsana New"/>
          <w:color w:val="595959" w:themeColor="text1" w:themeTint="A6"/>
          <w:sz w:val="32"/>
          <w:szCs w:val="28"/>
          <w:lang w:val="en"/>
        </w:rPr>
        <w:t>-------------------</w:t>
      </w:r>
      <w:r w:rsidR="008605B8" w:rsidRPr="008605B8">
        <w:rPr>
          <w:rFonts w:ascii="Angsana New" w:hAnsi="Angsana New" w:cs="Angsana New"/>
          <w:color w:val="595959" w:themeColor="text1" w:themeTint="A6"/>
          <w:sz w:val="32"/>
          <w:szCs w:val="28"/>
          <w:lang w:val="en"/>
        </w:rPr>
        <w:t>--------------------------------</w:t>
      </w:r>
      <w:r w:rsidR="008605B8">
        <w:rPr>
          <w:rFonts w:ascii="Angsana New" w:hAnsi="Angsana New" w:cs="Angsana New"/>
          <w:color w:val="595959" w:themeColor="text1" w:themeTint="A6"/>
          <w:sz w:val="32"/>
          <w:szCs w:val="28"/>
          <w:lang w:val="en"/>
        </w:rPr>
        <w:t>--</w:t>
      </w:r>
      <w:r w:rsidRPr="008605B8">
        <w:rPr>
          <w:rFonts w:ascii="Angsana New" w:hAnsi="Angsana New" w:cs="Angsana New"/>
          <w:color w:val="595959" w:themeColor="text1" w:themeTint="A6"/>
          <w:sz w:val="32"/>
          <w:szCs w:val="28"/>
          <w:lang w:val="en"/>
        </w:rPr>
        <w:t xml:space="preserve">  </w:t>
      </w:r>
      <w:r w:rsidR="008605B8">
        <w:rPr>
          <w:rFonts w:ascii="Angsana New" w:hAnsi="Angsana New" w:cs="Angsana New" w:hint="cs"/>
          <w:color w:val="595959" w:themeColor="text1" w:themeTint="A6"/>
          <w:sz w:val="32"/>
          <w:szCs w:val="28"/>
          <w:cs/>
          <w:lang w:val="en" w:bidi="th-TH"/>
        </w:rPr>
        <w:t>จบ</w:t>
      </w:r>
      <w:r w:rsidRPr="008605B8">
        <w:rPr>
          <w:rFonts w:ascii="Angsana New" w:hAnsi="Angsana New" w:cs="Angsana New"/>
          <w:color w:val="595959" w:themeColor="text1" w:themeTint="A6"/>
          <w:sz w:val="32"/>
          <w:szCs w:val="28"/>
          <w:lang w:val="en"/>
        </w:rPr>
        <w:t xml:space="preserve"> ----------------------</w:t>
      </w:r>
      <w:r w:rsidR="008605B8">
        <w:rPr>
          <w:rFonts w:ascii="Angsana New" w:hAnsi="Angsana New" w:cs="Angsana New"/>
          <w:color w:val="595959" w:themeColor="text1" w:themeTint="A6"/>
          <w:sz w:val="32"/>
          <w:szCs w:val="28"/>
          <w:lang w:val="en"/>
        </w:rPr>
        <w:t>--------------------------</w:t>
      </w:r>
      <w:r w:rsidRPr="008605B8">
        <w:rPr>
          <w:rFonts w:ascii="Angsana New" w:hAnsi="Angsana New" w:cs="Angsana New"/>
          <w:color w:val="595959" w:themeColor="text1" w:themeTint="A6"/>
          <w:sz w:val="32"/>
          <w:szCs w:val="28"/>
          <w:lang w:val="en"/>
        </w:rPr>
        <w:t>--</w:t>
      </w:r>
      <w:r w:rsidR="008605B8" w:rsidRPr="008605B8">
        <w:rPr>
          <w:rFonts w:ascii="Angsana New" w:hAnsi="Angsana New" w:cs="Angsana New"/>
          <w:color w:val="595959" w:themeColor="text1" w:themeTint="A6"/>
          <w:sz w:val="32"/>
          <w:szCs w:val="28"/>
          <w:lang w:val="en"/>
        </w:rPr>
        <w:t>-------------</w:t>
      </w:r>
    </w:p>
    <w:p w14:paraId="682B1967" w14:textId="77777777" w:rsidR="008605B8" w:rsidRPr="008605B8" w:rsidRDefault="008605B8" w:rsidP="007A2FB7">
      <w:pPr>
        <w:tabs>
          <w:tab w:val="left" w:pos="7797"/>
        </w:tabs>
        <w:rPr>
          <w:rFonts w:ascii="Angsana New" w:hAnsi="Angsana New" w:cs="Angsana New"/>
          <w:sz w:val="32"/>
          <w:szCs w:val="28"/>
          <w:lang w:val="en"/>
        </w:rPr>
      </w:pPr>
    </w:p>
    <w:p w14:paraId="7EFCA6ED" w14:textId="6CEFCF61" w:rsidR="00055449" w:rsidRPr="005A015A" w:rsidRDefault="008605B8" w:rsidP="008605B8">
      <w:pPr>
        <w:rPr>
          <w:rFonts w:ascii="Angsana New" w:hAnsi="Angsana New" w:cs="Angsana New"/>
          <w:sz w:val="32"/>
          <w:szCs w:val="28"/>
          <w:cs/>
          <w:lang w:val="en" w:bidi="th-TH"/>
        </w:rPr>
      </w:pP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รายละเอียดเพิ่มเติมของ </w:t>
      </w:r>
      <w:r w:rsidRPr="008605B8">
        <w:rPr>
          <w:rFonts w:ascii="Angsana New" w:hAnsi="Angsana New" w:cs="Angsana New"/>
          <w:sz w:val="32"/>
          <w:szCs w:val="28"/>
        </w:rPr>
        <w:t xml:space="preserve">VIV worldwide </w:t>
      </w: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ติดตามได้ที่ </w:t>
      </w:r>
      <w:hyperlink r:id="rId9" w:history="1">
        <w:r w:rsidR="005A015A" w:rsidRPr="001D46FF">
          <w:rPr>
            <w:rStyle w:val="Hyperlink"/>
            <w:rFonts w:ascii="Angsana New" w:hAnsi="Angsana New" w:cs="Angsana New"/>
            <w:sz w:val="32"/>
            <w:szCs w:val="28"/>
          </w:rPr>
          <w:t>www.viv.net</w:t>
        </w:r>
      </w:hyperlink>
      <w:r w:rsidR="005A015A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 </w:t>
      </w:r>
      <w:r w:rsidR="005A015A" w:rsidRPr="005A015A">
        <w:rPr>
          <w:rFonts w:ascii="Angsana New" w:hAnsi="Angsana New" w:cs="Angsana New"/>
          <w:sz w:val="32"/>
          <w:szCs w:val="28"/>
        </w:rPr>
        <w:t xml:space="preserve"> </w:t>
      </w:r>
      <w:r w:rsidR="005A015A">
        <w:rPr>
          <w:rFonts w:ascii="Angsana New" w:hAnsi="Angsana New" w:cs="Angsana New"/>
          <w:sz w:val="32"/>
          <w:szCs w:val="28"/>
          <w:lang w:bidi="th-TH"/>
        </w:rPr>
        <w:t xml:space="preserve">| </w:t>
      </w:r>
      <w:r w:rsidR="005A015A" w:rsidRPr="008605B8">
        <w:rPr>
          <w:rFonts w:ascii="Angsana New" w:hAnsi="Angsana New" w:cs="Angsana New"/>
          <w:sz w:val="32"/>
          <w:szCs w:val="28"/>
          <w:lang w:val="en"/>
        </w:rPr>
        <w:t>visuals download</w:t>
      </w:r>
      <w:r w:rsidR="005A015A">
        <w:rPr>
          <w:rFonts w:ascii="Angsana New" w:hAnsi="Angsana New" w:cs="Angsana New"/>
          <w:sz w:val="32"/>
          <w:szCs w:val="28"/>
          <w:lang w:val="en"/>
        </w:rPr>
        <w:t xml:space="preserve"> </w:t>
      </w:r>
      <w:hyperlink r:id="rId10" w:history="1">
        <w:r w:rsidR="005A015A" w:rsidRPr="005A015A">
          <w:rPr>
            <w:rStyle w:val="Hyperlink"/>
            <w:rFonts w:ascii="Angsana New" w:hAnsi="Angsana New" w:cs="Angsana New" w:hint="cs"/>
            <w:sz w:val="32"/>
            <w:szCs w:val="28"/>
            <w:cs/>
            <w:lang w:val="en" w:bidi="th-TH"/>
          </w:rPr>
          <w:t>ที่นี่</w:t>
        </w:r>
      </w:hyperlink>
    </w:p>
    <w:p w14:paraId="1E1DB0CF" w14:textId="77777777" w:rsidR="005A015A" w:rsidRPr="008605B8" w:rsidRDefault="005A015A" w:rsidP="008605B8">
      <w:pPr>
        <w:rPr>
          <w:rFonts w:ascii="Angsana New" w:hAnsi="Angsana New" w:cs="Angsana New"/>
          <w:sz w:val="32"/>
          <w:szCs w:val="28"/>
        </w:rPr>
      </w:pPr>
    </w:p>
    <w:p w14:paraId="3D9CCB55" w14:textId="77777777" w:rsidR="00055449" w:rsidRDefault="008605B8" w:rsidP="008605B8">
      <w:pPr>
        <w:rPr>
          <w:rFonts w:ascii="Angsana New" w:hAnsi="Angsana New" w:cs="Angsana New"/>
          <w:sz w:val="32"/>
          <w:szCs w:val="28"/>
        </w:rPr>
      </w:pP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ฝ่ายสื่อสารการตลาด กรุณาติดต่อ </w:t>
      </w:r>
      <w:r w:rsidRPr="008605B8">
        <w:rPr>
          <w:rFonts w:ascii="Angsana New" w:hAnsi="Angsana New" w:cs="Angsana New" w:hint="cs"/>
          <w:sz w:val="32"/>
          <w:szCs w:val="28"/>
          <w:rtl/>
          <w:cs/>
        </w:rPr>
        <w:tab/>
      </w:r>
    </w:p>
    <w:p w14:paraId="57C1F817" w14:textId="5F796889" w:rsidR="00055449" w:rsidRPr="00055449" w:rsidRDefault="008605B8" w:rsidP="008605B8">
      <w:pPr>
        <w:rPr>
          <w:rFonts w:ascii="Angsana New" w:hAnsi="Angsana New" w:cs="Angsana New"/>
          <w:sz w:val="32"/>
          <w:szCs w:val="28"/>
          <w:cs/>
          <w:lang w:bidi="th-TH"/>
        </w:rPr>
      </w:pPr>
      <w:r w:rsidRPr="008605B8">
        <w:rPr>
          <w:rFonts w:ascii="Angsana New" w:hAnsi="Angsana New" w:cs="Angsana New"/>
          <w:sz w:val="32"/>
          <w:szCs w:val="28"/>
        </w:rPr>
        <w:t xml:space="preserve">Elena Geremia </w:t>
      </w:r>
      <w:r w:rsidR="00055449">
        <w:rPr>
          <w:rFonts w:ascii="Angsana New" w:hAnsi="Angsana New" w:cs="Angsana New"/>
          <w:sz w:val="32"/>
          <w:szCs w:val="28"/>
          <w:rtl/>
          <w:cs/>
        </w:rPr>
        <w:tab/>
      </w:r>
      <w:r w:rsidR="00055449">
        <w:rPr>
          <w:rFonts w:ascii="Angsana New" w:hAnsi="Angsana New" w:cs="Angsana New"/>
          <w:sz w:val="32"/>
          <w:szCs w:val="28"/>
          <w:cs/>
        </w:rPr>
        <w:tab/>
      </w:r>
      <w:r w:rsidR="00055449" w:rsidRPr="008605B8">
        <w:rPr>
          <w:rFonts w:ascii="Angsana New" w:hAnsi="Angsana New" w:cs="Angsana New"/>
          <w:sz w:val="32"/>
          <w:szCs w:val="28"/>
          <w:cs/>
          <w:lang w:bidi="th-TH"/>
        </w:rPr>
        <w:t>ผู้จัดการอาวุโส</w:t>
      </w:r>
      <w:r w:rsidR="00055449">
        <w:rPr>
          <w:rFonts w:ascii="Angsana New" w:hAnsi="Angsana New" w:cs="Angsana New" w:hint="cs"/>
          <w:sz w:val="32"/>
          <w:szCs w:val="28"/>
          <w:cs/>
          <w:lang w:bidi="th-TH"/>
        </w:rPr>
        <w:t>ฝ่ายสื่อสาร</w:t>
      </w:r>
      <w:r w:rsidR="00055449"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การตลาด</w:t>
      </w:r>
      <w:r w:rsidR="00055449" w:rsidRPr="008605B8">
        <w:rPr>
          <w:rFonts w:ascii="Angsana New" w:hAnsi="Angsana New" w:cs="Angsana New"/>
          <w:sz w:val="32"/>
          <w:szCs w:val="28"/>
          <w:rtl/>
          <w:cs/>
        </w:rPr>
        <w:t xml:space="preserve"> </w:t>
      </w:r>
      <w:r w:rsidR="00055449" w:rsidRPr="008605B8">
        <w:rPr>
          <w:rFonts w:ascii="Angsana New" w:hAnsi="Angsana New" w:cs="Angsana New"/>
          <w:sz w:val="32"/>
          <w:szCs w:val="28"/>
        </w:rPr>
        <w:t>VIV</w:t>
      </w:r>
      <w:r w:rsidR="00055449" w:rsidRPr="008605B8">
        <w:rPr>
          <w:rFonts w:ascii="Angsana New" w:hAnsi="Angsana New" w:cs="Angsana New" w:hint="cs"/>
          <w:sz w:val="32"/>
          <w:szCs w:val="28"/>
          <w:rtl/>
          <w:cs/>
        </w:rPr>
        <w:t xml:space="preserve"> </w:t>
      </w:r>
      <w:r w:rsidR="00055449" w:rsidRPr="008605B8">
        <w:rPr>
          <w:rFonts w:ascii="Angsana New" w:hAnsi="Angsana New" w:cs="Angsana New"/>
          <w:sz w:val="32"/>
          <w:szCs w:val="28"/>
        </w:rPr>
        <w:t>worldwide</w:t>
      </w:r>
      <w:r w:rsidR="00055449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 </w:t>
      </w:r>
      <w:r w:rsidR="00055449">
        <w:rPr>
          <w:rFonts w:ascii="Angsana New" w:hAnsi="Angsana New" w:cs="Angsana New"/>
          <w:sz w:val="32"/>
          <w:szCs w:val="28"/>
          <w:lang w:bidi="th-TH"/>
        </w:rPr>
        <w:t xml:space="preserve"> </w:t>
      </w:r>
      <w:r w:rsidR="005A015A">
        <w:rPr>
          <w:rFonts w:ascii="Angsana New" w:hAnsi="Angsana New" w:cs="Angsana New"/>
          <w:sz w:val="32"/>
          <w:szCs w:val="28"/>
          <w:cs/>
          <w:lang w:bidi="th-TH"/>
        </w:rPr>
        <w:tab/>
      </w:r>
      <w:r w:rsidR="00055449">
        <w:rPr>
          <w:rFonts w:ascii="Angsana New" w:hAnsi="Angsana New" w:cs="Angsana New" w:hint="cs"/>
          <w:sz w:val="32"/>
          <w:szCs w:val="28"/>
          <w:cs/>
          <w:lang w:bidi="th-TH"/>
        </w:rPr>
        <w:t>บริษัท วีเอ็นยู ยุโรป</w:t>
      </w:r>
    </w:p>
    <w:p w14:paraId="116230F3" w14:textId="65F9EAFF" w:rsidR="00055449" w:rsidRDefault="00055449" w:rsidP="00055449">
      <w:pPr>
        <w:ind w:left="1416" w:firstLine="708"/>
        <w:rPr>
          <w:rFonts w:ascii="Angsana New" w:hAnsi="Angsana New" w:cs="Angsana New"/>
          <w:sz w:val="32"/>
          <w:szCs w:val="28"/>
          <w:cs/>
          <w:lang w:bidi="th-TH"/>
        </w:rPr>
      </w:pPr>
      <w:r>
        <w:rPr>
          <w:rFonts w:ascii="Angsana New" w:hAnsi="Angsana New" w:cs="Angsana New" w:hint="cs"/>
          <w:sz w:val="32"/>
          <w:szCs w:val="28"/>
          <w:cs/>
          <w:lang w:val="en-US" w:bidi="th-TH"/>
        </w:rPr>
        <w:t xml:space="preserve">อีเมล์ </w:t>
      </w:r>
      <w:r>
        <w:rPr>
          <w:rFonts w:ascii="Angsana New" w:hAnsi="Angsana New" w:cs="Angsana New"/>
          <w:sz w:val="32"/>
          <w:szCs w:val="28"/>
          <w:cs/>
          <w:lang w:val="en-US" w:bidi="th-TH"/>
        </w:rPr>
        <w:tab/>
      </w:r>
      <w:hyperlink r:id="rId11" w:history="1">
        <w:r w:rsidR="008605B8" w:rsidRPr="008605B8">
          <w:rPr>
            <w:rStyle w:val="Hyperlink"/>
            <w:rFonts w:ascii="Angsana New" w:hAnsi="Angsana New" w:cs="Angsana New"/>
            <w:sz w:val="32"/>
            <w:szCs w:val="28"/>
          </w:rPr>
          <w:t>elena.geremia@vnuexhibitions.com</w:t>
        </w:r>
      </w:hyperlink>
      <w:r w:rsidR="008605B8" w:rsidRPr="008605B8">
        <w:rPr>
          <w:rFonts w:ascii="Angsana New" w:hAnsi="Angsana New" w:cs="Angsana New"/>
          <w:sz w:val="32"/>
          <w:szCs w:val="28"/>
        </w:rPr>
        <w:t xml:space="preserve">  </w:t>
      </w:r>
      <w:r>
        <w:rPr>
          <w:rFonts w:ascii="Angsana New" w:hAnsi="Angsana New" w:cs="Angsana New"/>
          <w:sz w:val="32"/>
          <w:szCs w:val="28"/>
          <w:rtl/>
          <w:cs/>
        </w:rPr>
        <w:tab/>
      </w:r>
      <w:r w:rsidR="008605B8" w:rsidRPr="008605B8">
        <w:rPr>
          <w:rFonts w:ascii="Angsana New" w:hAnsi="Angsana New" w:cs="Angsana New"/>
          <w:sz w:val="32"/>
          <w:szCs w:val="28"/>
        </w:rPr>
        <w:t>(VIV worldwide)</w:t>
      </w:r>
    </w:p>
    <w:p w14:paraId="09791008" w14:textId="3B34464A" w:rsidR="00055449" w:rsidRDefault="008605B8" w:rsidP="008605B8">
      <w:pPr>
        <w:rPr>
          <w:rFonts w:ascii="Angsana New" w:hAnsi="Angsana New" w:cs="Angsana New"/>
          <w:sz w:val="32"/>
          <w:szCs w:val="28"/>
          <w:lang w:bidi="th-TH"/>
        </w:rPr>
      </w:pPr>
      <w:r w:rsidRPr="008605B8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แสงทิพ เตชะปฏิภาณดี </w:t>
      </w:r>
      <w:r w:rsidRPr="008605B8">
        <w:rPr>
          <w:rFonts w:ascii="Angsana New" w:hAnsi="Angsana New" w:cs="Angsana New" w:hint="cs"/>
          <w:sz w:val="32"/>
          <w:szCs w:val="28"/>
          <w:rtl/>
          <w:cs/>
        </w:rPr>
        <w:tab/>
      </w:r>
      <w:r w:rsidR="00055449">
        <w:rPr>
          <w:rFonts w:ascii="Angsana New" w:hAnsi="Angsana New" w:cs="Angsana New" w:hint="cs"/>
          <w:sz w:val="32"/>
          <w:szCs w:val="28"/>
          <w:cs/>
          <w:lang w:bidi="th-TH"/>
        </w:rPr>
        <w:t>ผู้ช่วยผู้จัดการฝ่ายสื่อสาร</w:t>
      </w:r>
      <w:r w:rsidR="00055449" w:rsidRPr="008605B8">
        <w:rPr>
          <w:rFonts w:ascii="Angsana New" w:hAnsi="Angsana New" w:cs="Angsana New" w:hint="cs"/>
          <w:sz w:val="32"/>
          <w:szCs w:val="28"/>
          <w:cs/>
          <w:lang w:bidi="th-TH"/>
        </w:rPr>
        <w:t>การตลาด</w:t>
      </w:r>
      <w:r w:rsidR="00055449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 </w:t>
      </w:r>
      <w:r w:rsidR="005A015A">
        <w:rPr>
          <w:rFonts w:ascii="Angsana New" w:hAnsi="Angsana New" w:cs="Angsana New"/>
          <w:sz w:val="32"/>
          <w:szCs w:val="28"/>
          <w:cs/>
          <w:lang w:bidi="th-TH"/>
        </w:rPr>
        <w:tab/>
      </w:r>
      <w:r w:rsidR="005A015A">
        <w:rPr>
          <w:rFonts w:ascii="Angsana New" w:hAnsi="Angsana New" w:cs="Angsana New"/>
          <w:sz w:val="32"/>
          <w:szCs w:val="28"/>
          <w:cs/>
          <w:lang w:bidi="th-TH"/>
        </w:rPr>
        <w:tab/>
      </w:r>
      <w:r w:rsidR="005A015A">
        <w:rPr>
          <w:rFonts w:ascii="Angsana New" w:hAnsi="Angsana New" w:cs="Angsana New"/>
          <w:sz w:val="32"/>
          <w:szCs w:val="28"/>
          <w:cs/>
          <w:lang w:bidi="th-TH"/>
        </w:rPr>
        <w:tab/>
      </w:r>
      <w:r w:rsidR="00055449">
        <w:rPr>
          <w:rFonts w:ascii="Angsana New" w:hAnsi="Angsana New" w:cs="Angsana New" w:hint="cs"/>
          <w:sz w:val="32"/>
          <w:szCs w:val="28"/>
          <w:cs/>
          <w:lang w:bidi="th-TH"/>
        </w:rPr>
        <w:t xml:space="preserve">บริษัท วีเอ็นยู เอเชีย แปซิฟิค </w:t>
      </w:r>
    </w:p>
    <w:p w14:paraId="6C043E35" w14:textId="602AD352" w:rsidR="008605B8" w:rsidRPr="005A015A" w:rsidRDefault="00055449" w:rsidP="00055449">
      <w:pPr>
        <w:rPr>
          <w:rFonts w:ascii="Angsana New" w:hAnsi="Angsana New" w:cs="Angsana New"/>
          <w:sz w:val="32"/>
          <w:szCs w:val="28"/>
          <w:lang w:val="en-US" w:bidi="th-TH"/>
        </w:rPr>
      </w:pPr>
      <w:r>
        <w:rPr>
          <w:rFonts w:ascii="Angsana New" w:hAnsi="Angsana New" w:cs="Angsana New"/>
          <w:sz w:val="32"/>
          <w:szCs w:val="28"/>
          <w:cs/>
          <w:lang w:bidi="th-TH"/>
        </w:rPr>
        <w:tab/>
      </w:r>
      <w:r>
        <w:rPr>
          <w:rFonts w:ascii="Angsana New" w:hAnsi="Angsana New" w:cs="Angsana New"/>
          <w:sz w:val="32"/>
          <w:szCs w:val="28"/>
          <w:cs/>
          <w:lang w:bidi="th-TH"/>
        </w:rPr>
        <w:tab/>
      </w:r>
      <w:r>
        <w:rPr>
          <w:rFonts w:ascii="Angsana New" w:hAnsi="Angsana New" w:cs="Angsana New"/>
          <w:sz w:val="32"/>
          <w:szCs w:val="28"/>
          <w:cs/>
          <w:lang w:bidi="th-TH"/>
        </w:rPr>
        <w:tab/>
        <w:t xml:space="preserve">อีเมล์ </w:t>
      </w:r>
      <w:r>
        <w:rPr>
          <w:rFonts w:ascii="Angsana New" w:hAnsi="Angsana New" w:cs="Angsana New"/>
          <w:sz w:val="32"/>
          <w:szCs w:val="28"/>
          <w:cs/>
          <w:lang w:bidi="th-TH"/>
        </w:rPr>
        <w:tab/>
      </w:r>
      <w:hyperlink r:id="rId12" w:history="1">
        <w:r w:rsidR="008605B8" w:rsidRPr="008605B8">
          <w:rPr>
            <w:rStyle w:val="Hyperlink"/>
            <w:rFonts w:ascii="Angsana New" w:hAnsi="Angsana New" w:cs="Angsana New"/>
            <w:sz w:val="32"/>
            <w:szCs w:val="28"/>
          </w:rPr>
          <w:t>saengtip@vnuasiapacific.com</w:t>
        </w:r>
      </w:hyperlink>
      <w:r w:rsidR="008605B8" w:rsidRPr="008605B8">
        <w:rPr>
          <w:rFonts w:ascii="Angsana New" w:hAnsi="Angsana New" w:cs="Angsana New"/>
          <w:sz w:val="32"/>
          <w:szCs w:val="28"/>
        </w:rPr>
        <w:t xml:space="preserve"> </w:t>
      </w:r>
      <w:r>
        <w:rPr>
          <w:rFonts w:ascii="Angsana New" w:hAnsi="Angsana New" w:cs="Angsana New"/>
          <w:sz w:val="32"/>
          <w:szCs w:val="28"/>
          <w:rtl/>
          <w:cs/>
        </w:rPr>
        <w:tab/>
      </w:r>
      <w:r>
        <w:rPr>
          <w:rFonts w:ascii="Angsana New" w:hAnsi="Angsana New" w:cs="Angsana New"/>
          <w:sz w:val="32"/>
          <w:szCs w:val="28"/>
          <w:cs/>
        </w:rPr>
        <w:tab/>
      </w:r>
      <w:r w:rsidR="008605B8" w:rsidRPr="008605B8">
        <w:rPr>
          <w:rFonts w:ascii="Angsana New" w:hAnsi="Angsana New" w:cs="Angsana New"/>
          <w:sz w:val="32"/>
          <w:szCs w:val="28"/>
        </w:rPr>
        <w:t>(Thailand &amp; Asia)</w:t>
      </w:r>
    </w:p>
    <w:p w14:paraId="79D37B33" w14:textId="77777777" w:rsidR="008605B8" w:rsidRPr="008605B8" w:rsidRDefault="008605B8" w:rsidP="008605B8">
      <w:pPr>
        <w:rPr>
          <w:rFonts w:ascii="Angsana New" w:hAnsi="Angsana New" w:cs="Angsana New"/>
          <w:sz w:val="32"/>
          <w:szCs w:val="28"/>
        </w:rPr>
      </w:pPr>
    </w:p>
    <w:p w14:paraId="44A5C8EC" w14:textId="12F550D8" w:rsidR="004E70E9" w:rsidRPr="008605B8" w:rsidRDefault="004E70E9" w:rsidP="007A2FB7">
      <w:pPr>
        <w:tabs>
          <w:tab w:val="left" w:pos="7797"/>
        </w:tabs>
        <w:rPr>
          <w:rFonts w:ascii="Angsana New" w:hAnsi="Angsana New" w:cs="Angsana New"/>
          <w:sz w:val="32"/>
          <w:szCs w:val="28"/>
          <w:lang w:val="en"/>
        </w:rPr>
      </w:pPr>
      <w:r w:rsidRPr="008605B8">
        <w:rPr>
          <w:rFonts w:ascii="Angsana New" w:hAnsi="Angsana New" w:cs="Angsana New"/>
          <w:sz w:val="32"/>
          <w:szCs w:val="28"/>
          <w:lang w:val="en"/>
        </w:rPr>
        <w:tab/>
      </w:r>
    </w:p>
    <w:sectPr w:rsidR="004E70E9" w:rsidRPr="008605B8" w:rsidSect="002E4050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417" w:right="1268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06DD1" w16cex:dateUtc="2020-07-08T09:07:00Z"/>
  <w16cex:commentExtensible w16cex:durableId="22B06E86" w16cex:dateUtc="2020-07-08T09:1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0DF4A" w14:textId="77777777" w:rsidR="00FA5319" w:rsidRDefault="00FA5319" w:rsidP="00087401">
      <w:r>
        <w:separator/>
      </w:r>
    </w:p>
  </w:endnote>
  <w:endnote w:type="continuationSeparator" w:id="0">
    <w:p w14:paraId="35AB62E5" w14:textId="77777777" w:rsidR="00FA5319" w:rsidRDefault="00FA5319" w:rsidP="0008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9524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725F75" w14:textId="717C063A" w:rsidR="00E628D4" w:rsidRDefault="00E628D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1FD" w:rsidRPr="00CB11F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331EDA" w14:textId="77777777" w:rsidR="00E628D4" w:rsidRDefault="00E62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A3224" w14:textId="77777777" w:rsidR="00FA5319" w:rsidRDefault="00FA5319" w:rsidP="00087401">
      <w:r>
        <w:separator/>
      </w:r>
    </w:p>
  </w:footnote>
  <w:footnote w:type="continuationSeparator" w:id="0">
    <w:p w14:paraId="21B4E4A5" w14:textId="77777777" w:rsidR="00FA5319" w:rsidRDefault="00FA5319" w:rsidP="00087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B67DD" w14:textId="7007D89E" w:rsidR="00087401" w:rsidRDefault="00FA5319">
    <w:pPr>
      <w:pStyle w:val="Header"/>
    </w:pPr>
    <w:r>
      <w:rPr>
        <w:noProof/>
        <w:lang w:eastAsia="de-DE"/>
      </w:rPr>
      <w:pict w14:anchorId="780E08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20200624_VIV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1054B" w14:textId="2FF02B27" w:rsidR="00087401" w:rsidRDefault="00FA5319" w:rsidP="007A2FB7">
    <w:pPr>
      <w:pStyle w:val="Header"/>
      <w:tabs>
        <w:tab w:val="clear" w:pos="4536"/>
        <w:tab w:val="clear" w:pos="9072"/>
        <w:tab w:val="left" w:pos="1125"/>
      </w:tabs>
    </w:pPr>
    <w:r>
      <w:rPr>
        <w:noProof/>
        <w:lang w:eastAsia="de-DE"/>
      </w:rPr>
      <w:pict w14:anchorId="01E2A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70.85pt;margin-top:-71.4pt;width:595.3pt;height:841.9pt;z-index:-251658240;mso-position-horizontal-relative:margin;mso-position-vertical-relative:margin" o:allowincell="f">
          <v:imagedata r:id="rId1" o:title="20200624_VIV_Letterhead"/>
          <w10:wrap anchorx="margin" anchory="margin"/>
        </v:shape>
      </w:pict>
    </w:r>
    <w:r w:rsidR="007A2FB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8A1C" w14:textId="4D759F48" w:rsidR="00087401" w:rsidRDefault="00FA5319">
    <w:pPr>
      <w:pStyle w:val="Header"/>
    </w:pPr>
    <w:r>
      <w:rPr>
        <w:noProof/>
        <w:lang w:eastAsia="de-DE"/>
      </w:rPr>
      <w:pict w14:anchorId="346C6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20200624_VIV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45CC8"/>
    <w:multiLevelType w:val="hybridMultilevel"/>
    <w:tmpl w:val="E910CEA4"/>
    <w:lvl w:ilvl="0" w:tplc="1BC0E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01"/>
    <w:rsid w:val="00020276"/>
    <w:rsid w:val="00055449"/>
    <w:rsid w:val="00072F80"/>
    <w:rsid w:val="00087401"/>
    <w:rsid w:val="0009396D"/>
    <w:rsid w:val="000A5DCC"/>
    <w:rsid w:val="000D2351"/>
    <w:rsid w:val="000E7771"/>
    <w:rsid w:val="00142BB2"/>
    <w:rsid w:val="001A50CC"/>
    <w:rsid w:val="001D6764"/>
    <w:rsid w:val="00200C57"/>
    <w:rsid w:val="002514E2"/>
    <w:rsid w:val="002C5232"/>
    <w:rsid w:val="002E4050"/>
    <w:rsid w:val="002E4E0F"/>
    <w:rsid w:val="003A12A7"/>
    <w:rsid w:val="003E54AC"/>
    <w:rsid w:val="00404A07"/>
    <w:rsid w:val="004074F2"/>
    <w:rsid w:val="004E70E9"/>
    <w:rsid w:val="005A015A"/>
    <w:rsid w:val="005F77A5"/>
    <w:rsid w:val="00612072"/>
    <w:rsid w:val="00622C5F"/>
    <w:rsid w:val="007177C4"/>
    <w:rsid w:val="00756EAA"/>
    <w:rsid w:val="0077522D"/>
    <w:rsid w:val="00780ABF"/>
    <w:rsid w:val="0079000E"/>
    <w:rsid w:val="007A2FB7"/>
    <w:rsid w:val="007F03BC"/>
    <w:rsid w:val="008408C0"/>
    <w:rsid w:val="008605B8"/>
    <w:rsid w:val="008D604F"/>
    <w:rsid w:val="009130CE"/>
    <w:rsid w:val="009D6072"/>
    <w:rsid w:val="009F4D1A"/>
    <w:rsid w:val="00A0582F"/>
    <w:rsid w:val="00A30246"/>
    <w:rsid w:val="00AB445E"/>
    <w:rsid w:val="00B5368E"/>
    <w:rsid w:val="00C2786C"/>
    <w:rsid w:val="00C526C0"/>
    <w:rsid w:val="00C8415A"/>
    <w:rsid w:val="00C926B6"/>
    <w:rsid w:val="00C953B2"/>
    <w:rsid w:val="00C96E31"/>
    <w:rsid w:val="00CB11FD"/>
    <w:rsid w:val="00D304BD"/>
    <w:rsid w:val="00D503A0"/>
    <w:rsid w:val="00D62E8F"/>
    <w:rsid w:val="00D84461"/>
    <w:rsid w:val="00E628D4"/>
    <w:rsid w:val="00EC725D"/>
    <w:rsid w:val="00F13C8C"/>
    <w:rsid w:val="00F21848"/>
    <w:rsid w:val="00F74DEF"/>
    <w:rsid w:val="00FA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F4798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4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01"/>
  </w:style>
  <w:style w:type="paragraph" w:styleId="Footer">
    <w:name w:val="footer"/>
    <w:basedOn w:val="Normal"/>
    <w:link w:val="FooterChar"/>
    <w:uiPriority w:val="99"/>
    <w:unhideWhenUsed/>
    <w:rsid w:val="000874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01"/>
  </w:style>
  <w:style w:type="paragraph" w:styleId="ListParagraph">
    <w:name w:val="List Paragraph"/>
    <w:basedOn w:val="Normal"/>
    <w:uiPriority w:val="34"/>
    <w:qFormat/>
    <w:rsid w:val="00C926B6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70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E70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4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1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15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4D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nueurope.com/wp-content/uploads/2020/07/VIV-worldwide_Brochure-July-2020.pdf" TargetMode="External"/><Relationship Id="rId12" Type="http://schemas.openxmlformats.org/officeDocument/2006/relationships/hyperlink" Target="mailto:saengtip@vnuasiapacific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na.geremia@vnuexhibitio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vnueurope.com/vivworldwide/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://www.viv.ne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Stein</dc:creator>
  <cp:keywords/>
  <dc:description/>
  <cp:lastModifiedBy>Saengtip Wongboonma</cp:lastModifiedBy>
  <cp:revision>3</cp:revision>
  <cp:lastPrinted>2020-03-31T15:56:00Z</cp:lastPrinted>
  <dcterms:created xsi:type="dcterms:W3CDTF">2020-07-15T03:26:00Z</dcterms:created>
  <dcterms:modified xsi:type="dcterms:W3CDTF">2020-07-15T03:27:00Z</dcterms:modified>
</cp:coreProperties>
</file>